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item1.xml" ContentType="application/xml"/>
  <Override PartName="/customXml/itemProps5.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_rels/item5.xml.rels" ContentType="application/vnd.openxmlformats-package.relationships+xml"/>
  <Override PartName="/customXml/_rels/item2.xml.rels" ContentType="application/vnd.openxmlformats-package.relationships+xml"/>
  <Override PartName="/customXml/_rels/item4.xml.rels" ContentType="application/vnd.openxmlformats-package.relationships+xml"/>
  <Override PartName="/customXml/_rels/item3.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Override PartName="/customXml/item5.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9"/>
          <w:tab w:val="center" w:pos="4819" w:leader="none"/>
        </w:tabs>
        <w:ind w:left="0" w:hanging="0"/>
        <w:jc w:val="center"/>
        <w:rPr>
          <w:rFonts w:ascii="Calibri" w:hAnsi="Calibri" w:cs="Calibri"/>
          <w:b/>
          <w:b/>
          <w:sz w:val="36"/>
          <w:szCs w:val="36"/>
        </w:rPr>
      </w:pPr>
      <w:r>
        <w:rPr>
          <w:rFonts w:eastAsia="Calibri" w:cs="Calibri" w:ascii="Calibri" w:hAnsi="Calibri"/>
          <w:b/>
          <w:sz w:val="36"/>
          <w:szCs w:val="36"/>
        </w:rPr>
        <w:t>Open Source Software Attributions for</w:t>
        <w:br/>
        <w:t>K30RF_v01.0</w:t>
      </w:r>
      <w:r>
        <w:rPr>
          <w:rFonts w:eastAsia="Calibri" w:cs="Calibri" w:ascii="Calibri" w:hAnsi="Calibri"/>
          <w:b/>
          <w:sz w:val="36"/>
          <w:szCs w:val="36"/>
          <w:lang w:eastAsia="ja-JP"/>
        </w:rPr>
        <w:t>3</w:t>
      </w:r>
      <w:r>
        <w:rPr>
          <w:rFonts w:eastAsia="Calibri" w:cs="Calibri" w:ascii="Calibri" w:hAnsi="Calibri"/>
          <w:b/>
          <w:sz w:val="36"/>
          <w:szCs w:val="36"/>
        </w:rPr>
        <w:t>.02</w:t>
        <w:br/>
      </w:r>
    </w:p>
    <w:p>
      <w:pPr>
        <w:pStyle w:val="Normal"/>
        <w:tabs>
          <w:tab w:val="clear" w:pos="709"/>
          <w:tab w:val="center" w:pos="4819" w:leader="none"/>
        </w:tabs>
        <w:ind w:left="0" w:hanging="0"/>
        <w:rPr>
          <w:rFonts w:ascii="Calibri" w:hAnsi="Calibri" w:cs="Calibri"/>
          <w:b/>
          <w:b/>
          <w:sz w:val="32"/>
          <w:szCs w:val="32"/>
        </w:rPr>
      </w:pPr>
      <w:r>
        <w:rPr>
          <w:rFonts w:cs="Calibri" w:ascii="Calibri" w:hAnsi="Calibri"/>
          <w:b/>
          <w:sz w:val="32"/>
          <w:szCs w:val="32"/>
        </w:rPr>
      </w:r>
    </w:p>
    <w:p>
      <w:pPr>
        <w:pStyle w:val="Normal"/>
        <w:tabs>
          <w:tab w:val="clear" w:pos="709"/>
          <w:tab w:val="center" w:pos="4819" w:leader="none"/>
        </w:tabs>
        <w:ind w:left="0" w:hanging="0"/>
        <w:rPr>
          <w:rFonts w:ascii="Calibri" w:hAnsi="Calibri" w:cs="Calibri"/>
          <w:b/>
          <w:b/>
          <w:sz w:val="32"/>
          <w:szCs w:val="32"/>
        </w:rPr>
      </w:pPr>
      <w:r>
        <w:rPr/>
      </w:r>
    </w:p>
    <w:sdt>
      <w:sdtPr>
        <w:docPartObj>
          <w:docPartGallery w:val="Table of Contents"/>
          <w:docPartUnique w:val="true"/>
        </w:docPartObj>
      </w:sdtPr>
      <w:sdtContent>
        <w:p>
          <w:pPr>
            <w:pStyle w:val="TOCHeading"/>
            <w:rPr/>
          </w:pPr>
          <w:r>
            <w:br w:type="page"/>
          </w:r>
          <w:r>
            <w:rPr/>
            <w:t>Table of Contents</w:t>
          </w:r>
        </w:p>
        <w:p>
          <w:pPr>
            <w:pStyle w:val="Contents1"/>
            <w:rPr>
              <w:rFonts w:ascii="Calibri" w:hAnsi="Calibri" w:eastAsia="宋体" w:cs="" w:asciiTheme="minorHAnsi" w:cstheme="minorBidi" w:eastAsiaTheme="minorEastAsia" w:hAnsiTheme="minorHAnsi"/>
              <w:b w:val="false"/>
              <w:b w:val="false"/>
              <w:sz w:val="22"/>
              <w:szCs w:val="22"/>
              <w:lang w:eastAsia="en-US"/>
            </w:rPr>
          </w:pPr>
          <w:r>
            <w:fldChar w:fldCharType="begin"/>
          </w:r>
          <w:r>
            <w:rPr>
              <w:webHidden/>
              <w:rStyle w:val="IndexLink"/>
              <w:bCs/>
              <w:vanish w:val="false"/>
            </w:rPr>
            <w:instrText> TOC \z \o "1-3" \u \h</w:instrText>
          </w:r>
          <w:r>
            <w:rPr>
              <w:webHidden/>
              <w:rStyle w:val="IndexLink"/>
              <w:bCs/>
              <w:vanish w:val="false"/>
            </w:rPr>
            <w:fldChar w:fldCharType="separate"/>
          </w:r>
          <w:hyperlink w:anchor="_Toc58271124">
            <w:r>
              <w:rPr>
                <w:webHidden/>
                <w:rStyle w:val="IndexLink"/>
                <w:bCs/>
                <w:vanish w:val="false"/>
              </w:rPr>
              <w:t>1</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List of used Open Source Components.</w:t>
            </w:r>
            <w:r>
              <w:rPr>
                <w:webHidden/>
              </w:rPr>
              <w:fldChar w:fldCharType="begin"/>
            </w:r>
            <w:r>
              <w:rPr>
                <w:webHidden/>
              </w:rPr>
              <w:instrText>PAGEREF _Toc58271124 \h</w:instrText>
            </w:r>
            <w:r>
              <w:rPr>
                <w:webHidden/>
              </w:rPr>
              <w:fldChar w:fldCharType="separate"/>
            </w:r>
            <w:r>
              <w:rPr>
                <w:rStyle w:val="IndexLink"/>
                <w:vanish w:val="false"/>
              </w:rPr>
              <w:tab/>
              <w:t>3</w:t>
            </w:r>
            <w:r>
              <w:rPr>
                <w:webHidden/>
              </w:rPr>
              <w:fldChar w:fldCharType="end"/>
            </w:r>
          </w:hyperlink>
        </w:p>
        <w:p>
          <w:pPr>
            <w:pStyle w:val="Contents1"/>
            <w:rPr>
              <w:rFonts w:ascii="Calibri" w:hAnsi="Calibri" w:eastAsia="宋体" w:cs="" w:asciiTheme="minorHAnsi" w:cstheme="minorBidi" w:eastAsiaTheme="minorEastAsia" w:hAnsiTheme="minorHAnsi"/>
              <w:b w:val="false"/>
              <w:b w:val="false"/>
              <w:sz w:val="22"/>
              <w:szCs w:val="22"/>
              <w:lang w:eastAsia="en-US"/>
            </w:rPr>
          </w:pPr>
          <w:hyperlink w:anchor="_Toc58271125">
            <w:r>
              <w:rPr>
                <w:webHidden/>
                <w:rStyle w:val="IndexLink"/>
                <w:bCs/>
                <w:vanish w:val="false"/>
              </w:rPr>
              <w:t>2</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Appendix - License Text</w:t>
            </w:r>
            <w:r>
              <w:rPr>
                <w:webHidden/>
              </w:rPr>
              <w:fldChar w:fldCharType="begin"/>
            </w:r>
            <w:r>
              <w:rPr>
                <w:webHidden/>
              </w:rPr>
              <w:instrText>PAGEREF _Toc58271125 \h</w:instrText>
            </w:r>
            <w:r>
              <w:rPr>
                <w:webHidden/>
              </w:rPr>
              <w:fldChar w:fldCharType="separate"/>
            </w:r>
            <w:r>
              <w:rPr>
                <w:rStyle w:val="IndexLink"/>
                <w:vanish w:val="false"/>
              </w:rPr>
              <w:tab/>
              <w:t>6</w:t>
            </w:r>
            <w:r>
              <w:rPr>
                <w:webHidden/>
              </w:rPr>
              <w:fldChar w:fldCharType="end"/>
            </w:r>
          </w:hyperlink>
        </w:p>
        <w:p>
          <w:pPr>
            <w:pStyle w:val="Contents2"/>
            <w:rPr>
              <w:rFonts w:ascii="Calibri" w:hAnsi="Calibri" w:eastAsia="宋体" w:cs="" w:asciiTheme="minorHAnsi" w:cstheme="minorBidi" w:eastAsiaTheme="minorEastAsia" w:hAnsiTheme="minorHAnsi"/>
              <w:b w:val="false"/>
              <w:b w:val="false"/>
              <w:sz w:val="22"/>
              <w:szCs w:val="22"/>
              <w:lang w:eastAsia="en-US"/>
            </w:rPr>
          </w:pPr>
          <w:hyperlink w:anchor="_Toc58271126">
            <w:r>
              <w:rPr>
                <w:webHidden/>
                <w:rStyle w:val="IndexLink"/>
                <w:vanish w:val="false"/>
              </w:rPr>
              <w:t>2.1</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Academic Free License v2.1</w:t>
            </w:r>
            <w:r>
              <w:rPr>
                <w:webHidden/>
              </w:rPr>
              <w:fldChar w:fldCharType="begin"/>
            </w:r>
            <w:r>
              <w:rPr>
                <w:webHidden/>
              </w:rPr>
              <w:instrText>PAGEREF _Toc58271126 \h</w:instrText>
            </w:r>
            <w:r>
              <w:rPr>
                <w:webHidden/>
              </w:rPr>
              <w:fldChar w:fldCharType="separate"/>
            </w:r>
            <w:r>
              <w:rPr>
                <w:rStyle w:val="IndexLink"/>
                <w:vanish w:val="false"/>
              </w:rPr>
              <w:tab/>
              <w:t>6</w:t>
            </w:r>
            <w:r>
              <w:rPr>
                <w:webHidden/>
              </w:rPr>
              <w:fldChar w:fldCharType="end"/>
            </w:r>
          </w:hyperlink>
        </w:p>
        <w:p>
          <w:pPr>
            <w:pStyle w:val="Contents2"/>
            <w:rPr>
              <w:rFonts w:ascii="Calibri" w:hAnsi="Calibri" w:eastAsia="宋体" w:cs="" w:asciiTheme="minorHAnsi" w:cstheme="minorBidi" w:eastAsiaTheme="minorEastAsia" w:hAnsiTheme="minorHAnsi"/>
              <w:b w:val="false"/>
              <w:b w:val="false"/>
              <w:sz w:val="22"/>
              <w:szCs w:val="22"/>
              <w:lang w:eastAsia="en-US"/>
            </w:rPr>
          </w:pPr>
          <w:hyperlink w:anchor="_Toc58271127">
            <w:r>
              <w:rPr>
                <w:webHidden/>
                <w:rStyle w:val="IndexLink"/>
                <w:vanish w:val="false"/>
              </w:rPr>
              <w:t>2.2</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Apache License 1.1</w:t>
            </w:r>
            <w:r>
              <w:rPr>
                <w:webHidden/>
              </w:rPr>
              <w:fldChar w:fldCharType="begin"/>
            </w:r>
            <w:r>
              <w:rPr>
                <w:webHidden/>
              </w:rPr>
              <w:instrText>PAGEREF _Toc58271127 \h</w:instrText>
            </w:r>
            <w:r>
              <w:rPr>
                <w:webHidden/>
              </w:rPr>
              <w:fldChar w:fldCharType="separate"/>
            </w:r>
            <w:r>
              <w:rPr>
                <w:rStyle w:val="IndexLink"/>
                <w:vanish w:val="false"/>
              </w:rPr>
              <w:tab/>
              <w:t>10</w:t>
            </w:r>
            <w:r>
              <w:rPr>
                <w:webHidden/>
              </w:rPr>
              <w:fldChar w:fldCharType="end"/>
            </w:r>
          </w:hyperlink>
        </w:p>
        <w:p>
          <w:pPr>
            <w:pStyle w:val="Contents2"/>
            <w:rPr>
              <w:rFonts w:ascii="Calibri" w:hAnsi="Calibri" w:eastAsia="宋体" w:cs="" w:asciiTheme="minorHAnsi" w:cstheme="minorBidi" w:eastAsiaTheme="minorEastAsia" w:hAnsiTheme="minorHAnsi"/>
              <w:b w:val="false"/>
              <w:b w:val="false"/>
              <w:sz w:val="22"/>
              <w:szCs w:val="22"/>
              <w:lang w:eastAsia="en-US"/>
            </w:rPr>
          </w:pPr>
          <w:hyperlink w:anchor="_Toc58271128">
            <w:r>
              <w:rPr>
                <w:webHidden/>
                <w:rStyle w:val="IndexLink"/>
                <w:vanish w:val="false"/>
              </w:rPr>
              <w:t>2.3</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Apache License 2.0</w:t>
            </w:r>
            <w:r>
              <w:rPr>
                <w:webHidden/>
              </w:rPr>
              <w:fldChar w:fldCharType="begin"/>
            </w:r>
            <w:r>
              <w:rPr>
                <w:webHidden/>
              </w:rPr>
              <w:instrText>PAGEREF _Toc58271128 \h</w:instrText>
            </w:r>
            <w:r>
              <w:rPr>
                <w:webHidden/>
              </w:rPr>
              <w:fldChar w:fldCharType="separate"/>
            </w:r>
            <w:r>
              <w:rPr>
                <w:rStyle w:val="IndexLink"/>
                <w:vanish w:val="false"/>
              </w:rPr>
              <w:tab/>
              <w:t>12</w:t>
            </w:r>
            <w:r>
              <w:rPr>
                <w:webHidden/>
              </w:rPr>
              <w:fldChar w:fldCharType="end"/>
            </w:r>
          </w:hyperlink>
        </w:p>
        <w:p>
          <w:pPr>
            <w:pStyle w:val="Contents2"/>
            <w:rPr>
              <w:rFonts w:ascii="Calibri" w:hAnsi="Calibri" w:eastAsia="宋体" w:cs="" w:asciiTheme="minorHAnsi" w:cstheme="minorBidi" w:eastAsiaTheme="minorEastAsia" w:hAnsiTheme="minorHAnsi"/>
              <w:b w:val="false"/>
              <w:b w:val="false"/>
              <w:sz w:val="22"/>
              <w:szCs w:val="22"/>
              <w:lang w:eastAsia="en-US"/>
            </w:rPr>
          </w:pPr>
          <w:hyperlink w:anchor="_Toc58271129">
            <w:r>
              <w:rPr>
                <w:webHidden/>
                <w:rStyle w:val="IndexLink"/>
                <w:vanish w:val="false"/>
              </w:rPr>
              <w:t>2.4</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Artistic License 1.0 (Perl)</w:t>
            </w:r>
            <w:r>
              <w:rPr>
                <w:webHidden/>
              </w:rPr>
              <w:fldChar w:fldCharType="begin"/>
            </w:r>
            <w:r>
              <w:rPr>
                <w:webHidden/>
              </w:rPr>
              <w:instrText>PAGEREF _Toc58271129 \h</w:instrText>
            </w:r>
            <w:r>
              <w:rPr>
                <w:webHidden/>
              </w:rPr>
              <w:fldChar w:fldCharType="separate"/>
            </w:r>
            <w:r>
              <w:rPr>
                <w:rStyle w:val="IndexLink"/>
                <w:vanish w:val="false"/>
              </w:rPr>
              <w:tab/>
              <w:t>16</w:t>
            </w:r>
            <w:r>
              <w:rPr>
                <w:webHidden/>
              </w:rPr>
              <w:fldChar w:fldCharType="end"/>
            </w:r>
          </w:hyperlink>
        </w:p>
        <w:p>
          <w:pPr>
            <w:pStyle w:val="Contents2"/>
            <w:rPr>
              <w:rFonts w:ascii="Calibri" w:hAnsi="Calibri" w:eastAsia="宋体" w:cs="" w:asciiTheme="minorHAnsi" w:cstheme="minorBidi" w:eastAsiaTheme="minorEastAsia" w:hAnsiTheme="minorHAnsi"/>
              <w:b w:val="false"/>
              <w:b w:val="false"/>
              <w:sz w:val="22"/>
              <w:szCs w:val="22"/>
              <w:lang w:eastAsia="en-US"/>
            </w:rPr>
          </w:pPr>
          <w:hyperlink w:anchor="_Toc58271130">
            <w:r>
              <w:rPr>
                <w:webHidden/>
                <w:rStyle w:val="IndexLink"/>
                <w:vanish w:val="false"/>
              </w:rPr>
              <w:t>2.5</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Artistic License 2.0</w:t>
            </w:r>
            <w:r>
              <w:rPr>
                <w:webHidden/>
              </w:rPr>
              <w:fldChar w:fldCharType="begin"/>
            </w:r>
            <w:r>
              <w:rPr>
                <w:webHidden/>
              </w:rPr>
              <w:instrText>PAGEREF _Toc58271130 \h</w:instrText>
            </w:r>
            <w:r>
              <w:rPr>
                <w:webHidden/>
              </w:rPr>
              <w:fldChar w:fldCharType="separate"/>
            </w:r>
            <w:r>
              <w:rPr>
                <w:rStyle w:val="IndexLink"/>
                <w:vanish w:val="false"/>
              </w:rPr>
              <w:tab/>
              <w:t>19</w:t>
            </w:r>
            <w:r>
              <w:rPr>
                <w:webHidden/>
              </w:rPr>
              <w:fldChar w:fldCharType="end"/>
            </w:r>
          </w:hyperlink>
        </w:p>
        <w:p>
          <w:pPr>
            <w:pStyle w:val="Contents2"/>
            <w:rPr>
              <w:rFonts w:ascii="Calibri" w:hAnsi="Calibri" w:eastAsia="宋体" w:cs="" w:asciiTheme="minorHAnsi" w:cstheme="minorBidi" w:eastAsiaTheme="minorEastAsia" w:hAnsiTheme="minorHAnsi"/>
              <w:b w:val="false"/>
              <w:b w:val="false"/>
              <w:sz w:val="22"/>
              <w:szCs w:val="22"/>
              <w:lang w:eastAsia="en-US"/>
            </w:rPr>
          </w:pPr>
          <w:hyperlink w:anchor="_Toc58271131">
            <w:r>
              <w:rPr>
                <w:webHidden/>
                <w:rStyle w:val="IndexLink"/>
                <w:vanish w:val="false"/>
              </w:rPr>
              <w:t>2.6</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BSD (Three Clause License)</w:t>
            </w:r>
            <w:r>
              <w:rPr>
                <w:webHidden/>
              </w:rPr>
              <w:fldChar w:fldCharType="begin"/>
            </w:r>
            <w:r>
              <w:rPr>
                <w:webHidden/>
              </w:rPr>
              <w:instrText>PAGEREF _Toc58271131 \h</w:instrText>
            </w:r>
            <w:r>
              <w:rPr>
                <w:webHidden/>
              </w:rPr>
              <w:fldChar w:fldCharType="separate"/>
            </w:r>
            <w:r>
              <w:rPr>
                <w:rStyle w:val="IndexLink"/>
                <w:vanish w:val="false"/>
              </w:rPr>
              <w:tab/>
              <w:t>24</w:t>
            </w:r>
            <w:r>
              <w:rPr>
                <w:webHidden/>
              </w:rPr>
              <w:fldChar w:fldCharType="end"/>
            </w:r>
          </w:hyperlink>
        </w:p>
        <w:p>
          <w:pPr>
            <w:pStyle w:val="Contents2"/>
            <w:rPr>
              <w:rFonts w:ascii="Calibri" w:hAnsi="Calibri" w:eastAsia="宋体" w:cs="" w:asciiTheme="minorHAnsi" w:cstheme="minorBidi" w:eastAsiaTheme="minorEastAsia" w:hAnsiTheme="minorHAnsi"/>
              <w:b w:val="false"/>
              <w:b w:val="false"/>
              <w:sz w:val="22"/>
              <w:szCs w:val="22"/>
              <w:lang w:eastAsia="en-US"/>
            </w:rPr>
          </w:pPr>
          <w:hyperlink w:anchor="_Toc58271132">
            <w:r>
              <w:rPr>
                <w:webHidden/>
                <w:rStyle w:val="IndexLink"/>
                <w:vanish w:val="false"/>
              </w:rPr>
              <w:t>2.7</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BSD (Two Clause License)</w:t>
            </w:r>
            <w:r>
              <w:rPr>
                <w:webHidden/>
              </w:rPr>
              <w:fldChar w:fldCharType="begin"/>
            </w:r>
            <w:r>
              <w:rPr>
                <w:webHidden/>
              </w:rPr>
              <w:instrText>PAGEREF _Toc58271132 \h</w:instrText>
            </w:r>
            <w:r>
              <w:rPr>
                <w:webHidden/>
              </w:rPr>
              <w:fldChar w:fldCharType="separate"/>
            </w:r>
            <w:r>
              <w:rPr>
                <w:rStyle w:val="IndexLink"/>
                <w:vanish w:val="false"/>
              </w:rPr>
              <w:tab/>
              <w:t>25</w:t>
            </w:r>
            <w:r>
              <w:rPr>
                <w:webHidden/>
              </w:rPr>
              <w:fldChar w:fldCharType="end"/>
            </w:r>
          </w:hyperlink>
        </w:p>
        <w:p>
          <w:pPr>
            <w:pStyle w:val="Contents2"/>
            <w:rPr>
              <w:rFonts w:ascii="Calibri" w:hAnsi="Calibri" w:eastAsia="宋体" w:cs="" w:asciiTheme="minorHAnsi" w:cstheme="minorBidi" w:eastAsiaTheme="minorEastAsia" w:hAnsiTheme="minorHAnsi"/>
              <w:b w:val="false"/>
              <w:b w:val="false"/>
              <w:sz w:val="22"/>
              <w:szCs w:val="22"/>
              <w:lang w:eastAsia="en-US"/>
            </w:rPr>
          </w:pPr>
          <w:hyperlink w:anchor="_Toc58271133">
            <w:r>
              <w:rPr>
                <w:webHidden/>
                <w:rStyle w:val="IndexLink"/>
                <w:vanish w:val="false"/>
              </w:rPr>
              <w:t>2.8</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BSD 4-clause "Original" or "Old" License</w:t>
            </w:r>
            <w:r>
              <w:rPr>
                <w:webHidden/>
              </w:rPr>
              <w:fldChar w:fldCharType="begin"/>
            </w:r>
            <w:r>
              <w:rPr>
                <w:webHidden/>
              </w:rPr>
              <w:instrText>PAGEREF _Toc58271133 \h</w:instrText>
            </w:r>
            <w:r>
              <w:rPr>
                <w:webHidden/>
              </w:rPr>
              <w:fldChar w:fldCharType="separate"/>
            </w:r>
            <w:r>
              <w:rPr>
                <w:rStyle w:val="IndexLink"/>
                <w:vanish w:val="false"/>
              </w:rPr>
              <w:tab/>
              <w:t>26</w:t>
            </w:r>
            <w:r>
              <w:rPr>
                <w:webHidden/>
              </w:rPr>
              <w:fldChar w:fldCharType="end"/>
            </w:r>
          </w:hyperlink>
        </w:p>
        <w:p>
          <w:pPr>
            <w:pStyle w:val="Contents2"/>
            <w:rPr>
              <w:rFonts w:ascii="Calibri" w:hAnsi="Calibri" w:eastAsia="宋体" w:cs="" w:asciiTheme="minorHAnsi" w:cstheme="minorBidi" w:eastAsiaTheme="minorEastAsia" w:hAnsiTheme="minorHAnsi"/>
              <w:b w:val="false"/>
              <w:b w:val="false"/>
              <w:sz w:val="22"/>
              <w:szCs w:val="22"/>
              <w:lang w:eastAsia="en-US"/>
            </w:rPr>
          </w:pPr>
          <w:hyperlink w:anchor="_Toc58271134">
            <w:r>
              <w:rPr>
                <w:webHidden/>
                <w:rStyle w:val="IndexLink"/>
                <w:vanish w:val="false"/>
              </w:rPr>
              <w:t>2.9</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Creative Commons Attribution Share Alike 3.0</w:t>
            </w:r>
            <w:r>
              <w:rPr>
                <w:webHidden/>
              </w:rPr>
              <w:fldChar w:fldCharType="begin"/>
            </w:r>
            <w:r>
              <w:rPr>
                <w:webHidden/>
              </w:rPr>
              <w:instrText>PAGEREF _Toc58271134 \h</w:instrText>
            </w:r>
            <w:r>
              <w:rPr>
                <w:webHidden/>
              </w:rPr>
              <w:fldChar w:fldCharType="separate"/>
            </w:r>
            <w:r>
              <w:rPr>
                <w:rStyle w:val="IndexLink"/>
                <w:vanish w:val="false"/>
              </w:rPr>
              <w:tab/>
              <w:t>27</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35">
            <w:r>
              <w:rPr>
                <w:webHidden/>
                <w:rStyle w:val="IndexLink"/>
                <w:vanish w:val="false"/>
              </w:rPr>
              <w:t>2.10</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Digital Equipment Corporation License</w:t>
            </w:r>
            <w:r>
              <w:rPr>
                <w:webHidden/>
              </w:rPr>
              <w:fldChar w:fldCharType="begin"/>
            </w:r>
            <w:r>
              <w:rPr>
                <w:webHidden/>
              </w:rPr>
              <w:instrText>PAGEREF _Toc58271135 \h</w:instrText>
            </w:r>
            <w:r>
              <w:rPr>
                <w:webHidden/>
              </w:rPr>
              <w:fldChar w:fldCharType="separate"/>
            </w:r>
            <w:r>
              <w:rPr>
                <w:rStyle w:val="IndexLink"/>
                <w:vanish w:val="false"/>
              </w:rPr>
              <w:tab/>
              <w:t>34</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36">
            <w:r>
              <w:rPr>
                <w:webHidden/>
                <w:rStyle w:val="IndexLink"/>
                <w:vanish w:val="false"/>
              </w:rPr>
              <w:t>2.11</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Eclipse Distribution License</w:t>
            </w:r>
            <w:r>
              <w:rPr>
                <w:webHidden/>
              </w:rPr>
              <w:fldChar w:fldCharType="begin"/>
            </w:r>
            <w:r>
              <w:rPr>
                <w:webHidden/>
              </w:rPr>
              <w:instrText>PAGEREF _Toc58271136 \h</w:instrText>
            </w:r>
            <w:r>
              <w:rPr>
                <w:webHidden/>
              </w:rPr>
              <w:fldChar w:fldCharType="separate"/>
            </w:r>
            <w:r>
              <w:rPr>
                <w:rStyle w:val="IndexLink"/>
                <w:vanish w:val="false"/>
              </w:rPr>
              <w:tab/>
              <w:t>36</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37">
            <w:r>
              <w:rPr>
                <w:webHidden/>
                <w:rStyle w:val="IndexLink"/>
                <w:vanish w:val="false"/>
              </w:rPr>
              <w:t>2.12</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GNU Free Documentation License v1.1</w:t>
            </w:r>
            <w:r>
              <w:rPr>
                <w:webHidden/>
              </w:rPr>
              <w:fldChar w:fldCharType="begin"/>
            </w:r>
            <w:r>
              <w:rPr>
                <w:webHidden/>
              </w:rPr>
              <w:instrText>PAGEREF _Toc58271137 \h</w:instrText>
            </w:r>
            <w:r>
              <w:rPr>
                <w:webHidden/>
              </w:rPr>
              <w:fldChar w:fldCharType="separate"/>
            </w:r>
            <w:r>
              <w:rPr>
                <w:rStyle w:val="IndexLink"/>
                <w:vanish w:val="false"/>
              </w:rPr>
              <w:tab/>
              <w:t>37</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38">
            <w:r>
              <w:rPr>
                <w:webHidden/>
                <w:rStyle w:val="IndexLink"/>
                <w:vanish w:val="false"/>
              </w:rPr>
              <w:t>2.13</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GNU Free Documentation License v1.2</w:t>
            </w:r>
            <w:r>
              <w:rPr>
                <w:webHidden/>
              </w:rPr>
              <w:fldChar w:fldCharType="begin"/>
            </w:r>
            <w:r>
              <w:rPr>
                <w:webHidden/>
              </w:rPr>
              <w:instrText>PAGEREF _Toc58271138 \h</w:instrText>
            </w:r>
            <w:r>
              <w:rPr>
                <w:webHidden/>
              </w:rPr>
              <w:fldChar w:fldCharType="separate"/>
            </w:r>
            <w:r>
              <w:rPr>
                <w:rStyle w:val="IndexLink"/>
                <w:vanish w:val="false"/>
              </w:rPr>
              <w:tab/>
              <w:t>45</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39">
            <w:r>
              <w:rPr>
                <w:webHidden/>
                <w:rStyle w:val="IndexLink"/>
                <w:vanish w:val="false"/>
              </w:rPr>
              <w:t>2.14</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GNU Free Documentation License v1.3</w:t>
            </w:r>
            <w:r>
              <w:rPr>
                <w:webHidden/>
              </w:rPr>
              <w:fldChar w:fldCharType="begin"/>
            </w:r>
            <w:r>
              <w:rPr>
                <w:webHidden/>
              </w:rPr>
              <w:instrText>PAGEREF _Toc58271139 \h</w:instrText>
            </w:r>
            <w:r>
              <w:rPr>
                <w:webHidden/>
              </w:rPr>
              <w:fldChar w:fldCharType="separate"/>
            </w:r>
            <w:r>
              <w:rPr>
                <w:rStyle w:val="IndexLink"/>
                <w:vanish w:val="false"/>
              </w:rPr>
              <w:tab/>
              <w:t>54</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40">
            <w:r>
              <w:rPr>
                <w:webHidden/>
                <w:rStyle w:val="IndexLink"/>
                <w:vanish w:val="false"/>
              </w:rPr>
              <w:t>2.15</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GNU General Public License v2.0 only</w:t>
            </w:r>
            <w:r>
              <w:rPr>
                <w:webHidden/>
              </w:rPr>
              <w:fldChar w:fldCharType="begin"/>
            </w:r>
            <w:r>
              <w:rPr>
                <w:webHidden/>
              </w:rPr>
              <w:instrText>PAGEREF _Toc58271140 \h</w:instrText>
            </w:r>
            <w:r>
              <w:rPr>
                <w:webHidden/>
              </w:rPr>
              <w:fldChar w:fldCharType="separate"/>
            </w:r>
            <w:r>
              <w:rPr>
                <w:rStyle w:val="IndexLink"/>
                <w:vanish w:val="false"/>
              </w:rPr>
              <w:tab/>
              <w:t>63</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41">
            <w:r>
              <w:rPr>
                <w:webHidden/>
                <w:rStyle w:val="IndexLink"/>
                <w:vanish w:val="false"/>
              </w:rPr>
              <w:t>2.16</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GNU General Public License v2.0 or later</w:t>
            </w:r>
            <w:r>
              <w:rPr>
                <w:webHidden/>
              </w:rPr>
              <w:fldChar w:fldCharType="begin"/>
            </w:r>
            <w:r>
              <w:rPr>
                <w:webHidden/>
              </w:rPr>
              <w:instrText>PAGEREF _Toc58271141 \h</w:instrText>
            </w:r>
            <w:r>
              <w:rPr>
                <w:webHidden/>
              </w:rPr>
              <w:fldChar w:fldCharType="separate"/>
            </w:r>
            <w:r>
              <w:rPr>
                <w:rStyle w:val="IndexLink"/>
                <w:vanish w:val="false"/>
              </w:rPr>
              <w:tab/>
              <w:t>68</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42">
            <w:r>
              <w:rPr>
                <w:webHidden/>
                <w:rStyle w:val="IndexLink"/>
                <w:vanish w:val="false"/>
              </w:rPr>
              <w:t>2.17</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GNU Lesser General Public License v2.1 only</w:t>
            </w:r>
            <w:r>
              <w:rPr>
                <w:webHidden/>
              </w:rPr>
              <w:fldChar w:fldCharType="begin"/>
            </w:r>
            <w:r>
              <w:rPr>
                <w:webHidden/>
              </w:rPr>
              <w:instrText>PAGEREF _Toc58271142 \h</w:instrText>
            </w:r>
            <w:r>
              <w:rPr>
                <w:webHidden/>
              </w:rPr>
              <w:fldChar w:fldCharType="separate"/>
            </w:r>
            <w:r>
              <w:rPr>
                <w:rStyle w:val="IndexLink"/>
                <w:vanish w:val="false"/>
              </w:rPr>
              <w:tab/>
              <w:t>73</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43">
            <w:r>
              <w:rPr>
                <w:webHidden/>
                <w:rStyle w:val="IndexLink"/>
                <w:vanish w:val="false"/>
              </w:rPr>
              <w:t>2.18</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GNU Lesser General Public License v2.1 or later</w:t>
            </w:r>
            <w:r>
              <w:rPr>
                <w:webHidden/>
              </w:rPr>
              <w:fldChar w:fldCharType="begin"/>
            </w:r>
            <w:r>
              <w:rPr>
                <w:webHidden/>
              </w:rPr>
              <w:instrText>PAGEREF _Toc58271143 \h</w:instrText>
            </w:r>
            <w:r>
              <w:rPr>
                <w:webHidden/>
              </w:rPr>
              <w:fldChar w:fldCharType="separate"/>
            </w:r>
            <w:r>
              <w:rPr>
                <w:rStyle w:val="IndexLink"/>
                <w:vanish w:val="false"/>
              </w:rPr>
              <w:tab/>
              <w:t>85</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44">
            <w:r>
              <w:rPr>
                <w:webHidden/>
                <w:rStyle w:val="IndexLink"/>
                <w:vanish w:val="false"/>
              </w:rPr>
              <w:t>2.19</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GNU Lesser General Public License v3.0 only</w:t>
            </w:r>
            <w:r>
              <w:rPr>
                <w:webHidden/>
              </w:rPr>
              <w:fldChar w:fldCharType="begin"/>
            </w:r>
            <w:r>
              <w:rPr>
                <w:webHidden/>
              </w:rPr>
              <w:instrText>PAGEREF _Toc58271144 \h</w:instrText>
            </w:r>
            <w:r>
              <w:rPr>
                <w:webHidden/>
              </w:rPr>
              <w:fldChar w:fldCharType="separate"/>
            </w:r>
            <w:r>
              <w:rPr>
                <w:rStyle w:val="IndexLink"/>
                <w:vanish w:val="false"/>
              </w:rPr>
              <w:tab/>
              <w:t>97</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45">
            <w:r>
              <w:rPr>
                <w:webHidden/>
                <w:rStyle w:val="IndexLink"/>
                <w:vanish w:val="false"/>
              </w:rPr>
              <w:t>2.20</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GNU Lesser General Public License v3.0 or later</w:t>
            </w:r>
            <w:r>
              <w:rPr>
                <w:webHidden/>
              </w:rPr>
              <w:fldChar w:fldCharType="begin"/>
            </w:r>
            <w:r>
              <w:rPr>
                <w:webHidden/>
              </w:rPr>
              <w:instrText>PAGEREF _Toc58271145 \h</w:instrText>
            </w:r>
            <w:r>
              <w:rPr>
                <w:webHidden/>
              </w:rPr>
              <w:fldChar w:fldCharType="separate"/>
            </w:r>
            <w:r>
              <w:rPr>
                <w:rStyle w:val="IndexLink"/>
                <w:vanish w:val="false"/>
              </w:rPr>
              <w:tab/>
              <w:t>116</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46">
            <w:r>
              <w:rPr>
                <w:webHidden/>
                <w:rStyle w:val="IndexLink"/>
                <w:vanish w:val="false"/>
              </w:rPr>
              <w:t>2.21</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GNU Library General Public License v2 only</w:t>
            </w:r>
            <w:r>
              <w:rPr>
                <w:webHidden/>
              </w:rPr>
              <w:fldChar w:fldCharType="begin"/>
            </w:r>
            <w:r>
              <w:rPr>
                <w:webHidden/>
              </w:rPr>
              <w:instrText>PAGEREF _Toc58271146 \h</w:instrText>
            </w:r>
            <w:r>
              <w:rPr>
                <w:webHidden/>
              </w:rPr>
              <w:fldChar w:fldCharType="separate"/>
            </w:r>
            <w:r>
              <w:rPr>
                <w:rStyle w:val="IndexLink"/>
                <w:vanish w:val="false"/>
              </w:rPr>
              <w:tab/>
              <w:t>120</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47">
            <w:r>
              <w:rPr>
                <w:webHidden/>
                <w:rStyle w:val="IndexLink"/>
                <w:vanish w:val="false"/>
              </w:rPr>
              <w:t>2.22</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GNU Library General Public License v2 or later</w:t>
            </w:r>
            <w:r>
              <w:rPr>
                <w:webHidden/>
              </w:rPr>
              <w:fldChar w:fldCharType="begin"/>
            </w:r>
            <w:r>
              <w:rPr>
                <w:webHidden/>
              </w:rPr>
              <w:instrText>PAGEREF _Toc58271147 \h</w:instrText>
            </w:r>
            <w:r>
              <w:rPr>
                <w:webHidden/>
              </w:rPr>
              <w:fldChar w:fldCharType="separate"/>
            </w:r>
            <w:r>
              <w:rPr>
                <w:rStyle w:val="IndexLink"/>
                <w:vanish w:val="false"/>
              </w:rPr>
              <w:tab/>
              <w:t>130</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48">
            <w:r>
              <w:rPr>
                <w:webHidden/>
                <w:rStyle w:val="IndexLink"/>
                <w:vanish w:val="false"/>
              </w:rPr>
              <w:t>2.23</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ISC License</w:t>
            </w:r>
            <w:r>
              <w:rPr>
                <w:webHidden/>
              </w:rPr>
              <w:fldChar w:fldCharType="begin"/>
            </w:r>
            <w:r>
              <w:rPr>
                <w:webHidden/>
              </w:rPr>
              <w:instrText>PAGEREF _Toc58271148 \h</w:instrText>
            </w:r>
            <w:r>
              <w:rPr>
                <w:webHidden/>
              </w:rPr>
              <w:fldChar w:fldCharType="separate"/>
            </w:r>
            <w:r>
              <w:rPr>
                <w:rStyle w:val="IndexLink"/>
                <w:vanish w:val="false"/>
              </w:rPr>
              <w:tab/>
              <w:t>140</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49">
            <w:r>
              <w:rPr>
                <w:webHidden/>
                <w:rStyle w:val="IndexLink"/>
                <w:vanish w:val="false"/>
              </w:rPr>
              <w:t>2.24</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MIT License</w:t>
            </w:r>
            <w:r>
              <w:rPr>
                <w:webHidden/>
              </w:rPr>
              <w:fldChar w:fldCharType="begin"/>
            </w:r>
            <w:r>
              <w:rPr>
                <w:webHidden/>
              </w:rPr>
              <w:instrText>PAGEREF _Toc58271149 \h</w:instrText>
            </w:r>
            <w:r>
              <w:rPr>
                <w:webHidden/>
              </w:rPr>
              <w:fldChar w:fldCharType="separate"/>
            </w:r>
            <w:r>
              <w:rPr>
                <w:rStyle w:val="IndexLink"/>
                <w:vanish w:val="false"/>
              </w:rPr>
              <w:tab/>
              <w:t>141</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50">
            <w:r>
              <w:rPr>
                <w:webHidden/>
                <w:rStyle w:val="IndexLink"/>
                <w:vanish w:val="false"/>
              </w:rPr>
              <w:t>2.25</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Microsoft Permissive License (Ms-PL)</w:t>
            </w:r>
            <w:r>
              <w:rPr>
                <w:webHidden/>
              </w:rPr>
              <w:fldChar w:fldCharType="begin"/>
            </w:r>
            <w:r>
              <w:rPr>
                <w:webHidden/>
              </w:rPr>
              <w:instrText>PAGEREF _Toc58271150 \h</w:instrText>
            </w:r>
            <w:r>
              <w:rPr>
                <w:webHidden/>
              </w:rPr>
              <w:fldChar w:fldCharType="separate"/>
            </w:r>
            <w:r>
              <w:rPr>
                <w:rStyle w:val="IndexLink"/>
                <w:vanish w:val="false"/>
              </w:rPr>
              <w:tab/>
              <w:t>142</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51">
            <w:r>
              <w:rPr>
                <w:webHidden/>
                <w:rStyle w:val="IndexLink"/>
                <w:vanish w:val="false"/>
              </w:rPr>
              <w:t>2.26</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Mozilla Public License 1.1</w:t>
            </w:r>
            <w:r>
              <w:rPr>
                <w:webHidden/>
              </w:rPr>
              <w:fldChar w:fldCharType="begin"/>
            </w:r>
            <w:r>
              <w:rPr>
                <w:webHidden/>
              </w:rPr>
              <w:instrText>PAGEREF _Toc58271151 \h</w:instrText>
            </w:r>
            <w:r>
              <w:rPr>
                <w:webHidden/>
              </w:rPr>
              <w:fldChar w:fldCharType="separate"/>
            </w:r>
            <w:r>
              <w:rPr>
                <w:rStyle w:val="IndexLink"/>
                <w:vanish w:val="false"/>
              </w:rPr>
              <w:tab/>
              <w:t>144</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52">
            <w:r>
              <w:rPr>
                <w:webHidden/>
                <w:rStyle w:val="IndexLink"/>
                <w:vanish w:val="false"/>
              </w:rPr>
              <w:t>2.27</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NTP License</w:t>
            </w:r>
            <w:r>
              <w:rPr>
                <w:webHidden/>
              </w:rPr>
              <w:fldChar w:fldCharType="begin"/>
            </w:r>
            <w:r>
              <w:rPr>
                <w:webHidden/>
              </w:rPr>
              <w:instrText>PAGEREF _Toc58271152 \h</w:instrText>
            </w:r>
            <w:r>
              <w:rPr>
                <w:webHidden/>
              </w:rPr>
              <w:fldChar w:fldCharType="separate"/>
            </w:r>
            <w:r>
              <w:rPr>
                <w:rStyle w:val="IndexLink"/>
                <w:vanish w:val="false"/>
              </w:rPr>
              <w:tab/>
              <w:t>149</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53">
            <w:r>
              <w:rPr>
                <w:webHidden/>
                <w:rStyle w:val="IndexLink"/>
                <w:vanish w:val="false"/>
              </w:rPr>
              <w:t>2.28</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OpenSSL License</w:t>
            </w:r>
            <w:r>
              <w:rPr>
                <w:webHidden/>
              </w:rPr>
              <w:fldChar w:fldCharType="begin"/>
            </w:r>
            <w:r>
              <w:rPr>
                <w:webHidden/>
              </w:rPr>
              <w:instrText>PAGEREF _Toc58271153 \h</w:instrText>
            </w:r>
            <w:r>
              <w:rPr>
                <w:webHidden/>
              </w:rPr>
              <w:fldChar w:fldCharType="separate"/>
            </w:r>
            <w:r>
              <w:rPr>
                <w:rStyle w:val="IndexLink"/>
                <w:vanish w:val="false"/>
              </w:rPr>
              <w:tab/>
              <w:t>149</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54">
            <w:r>
              <w:rPr>
                <w:webHidden/>
                <w:rStyle w:val="IndexLink"/>
                <w:vanish w:val="false"/>
              </w:rPr>
              <w:t>2.29</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SIL Open Font License 1.1</w:t>
            </w:r>
            <w:r>
              <w:rPr>
                <w:webHidden/>
              </w:rPr>
              <w:fldChar w:fldCharType="begin"/>
            </w:r>
            <w:r>
              <w:rPr>
                <w:webHidden/>
              </w:rPr>
              <w:instrText>PAGEREF _Toc58271154 \h</w:instrText>
            </w:r>
            <w:r>
              <w:rPr>
                <w:webHidden/>
              </w:rPr>
              <w:fldChar w:fldCharType="separate"/>
            </w:r>
            <w:r>
              <w:rPr>
                <w:rStyle w:val="IndexLink"/>
                <w:vanish w:val="false"/>
              </w:rPr>
              <w:tab/>
              <w:t>149</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55">
            <w:r>
              <w:rPr>
                <w:webHidden/>
                <w:rStyle w:val="IndexLink"/>
                <w:vanish w:val="false"/>
              </w:rPr>
              <w:t>2.30</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The Q Public License Version (QPL-1.0)</w:t>
            </w:r>
            <w:r>
              <w:rPr>
                <w:webHidden/>
              </w:rPr>
              <w:fldChar w:fldCharType="begin"/>
            </w:r>
            <w:r>
              <w:rPr>
                <w:webHidden/>
              </w:rPr>
              <w:instrText>PAGEREF _Toc58271155 \h</w:instrText>
            </w:r>
            <w:r>
              <w:rPr>
                <w:webHidden/>
              </w:rPr>
              <w:fldChar w:fldCharType="separate"/>
            </w:r>
            <w:r>
              <w:rPr>
                <w:rStyle w:val="IndexLink"/>
                <w:vanish w:val="false"/>
              </w:rPr>
              <w:tab/>
              <w:t>149</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56">
            <w:r>
              <w:rPr>
                <w:webHidden/>
                <w:rStyle w:val="IndexLink"/>
                <w:vanish w:val="false"/>
              </w:rPr>
              <w:t>2.31</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University of Illinois/NCSA Open Source License</w:t>
            </w:r>
            <w:r>
              <w:rPr>
                <w:webHidden/>
              </w:rPr>
              <w:fldChar w:fldCharType="begin"/>
            </w:r>
            <w:r>
              <w:rPr>
                <w:webHidden/>
              </w:rPr>
              <w:instrText>PAGEREF _Toc58271156 \h</w:instrText>
            </w:r>
            <w:r>
              <w:rPr>
                <w:webHidden/>
              </w:rPr>
              <w:fldChar w:fldCharType="separate"/>
            </w:r>
            <w:r>
              <w:rPr>
                <w:rStyle w:val="IndexLink"/>
                <w:vanish w:val="false"/>
              </w:rPr>
              <w:tab/>
              <w:t>149</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57">
            <w:r>
              <w:rPr>
                <w:webHidden/>
                <w:rStyle w:val="IndexLink"/>
                <w:vanish w:val="false"/>
              </w:rPr>
              <w:t>2.32</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X11 License</w:t>
            </w:r>
            <w:r>
              <w:rPr>
                <w:webHidden/>
              </w:rPr>
              <w:fldChar w:fldCharType="begin"/>
            </w:r>
            <w:r>
              <w:rPr>
                <w:webHidden/>
              </w:rPr>
              <w:instrText>PAGEREF _Toc58271157 \h</w:instrText>
            </w:r>
            <w:r>
              <w:rPr>
                <w:webHidden/>
              </w:rPr>
              <w:fldChar w:fldCharType="separate"/>
            </w:r>
            <w:r>
              <w:rPr>
                <w:rStyle w:val="IndexLink"/>
                <w:vanish w:val="false"/>
              </w:rPr>
              <w:tab/>
              <w:t>149</w:t>
            </w:r>
            <w:r>
              <w:rPr>
                <w:webHidden/>
              </w:rPr>
              <w:fldChar w:fldCharType="end"/>
            </w:r>
          </w:hyperlink>
        </w:p>
        <w:p>
          <w:pPr>
            <w:pStyle w:val="Contents2"/>
            <w:tabs>
              <w:tab w:val="left" w:pos="709" w:leader="none"/>
              <w:tab w:val="left" w:pos="1276" w:leader="none"/>
              <w:tab w:val="right" w:pos="9639" w:leader="dot"/>
            </w:tabs>
            <w:rPr>
              <w:rFonts w:ascii="Calibri" w:hAnsi="Calibri" w:eastAsia="宋体" w:cs="" w:asciiTheme="minorHAnsi" w:cstheme="minorBidi" w:eastAsiaTheme="minorEastAsia" w:hAnsiTheme="minorHAnsi"/>
              <w:b w:val="false"/>
              <w:b w:val="false"/>
              <w:sz w:val="22"/>
              <w:szCs w:val="22"/>
              <w:lang w:eastAsia="en-US"/>
            </w:rPr>
          </w:pPr>
          <w:hyperlink w:anchor="_Toc58271158">
            <w:r>
              <w:rPr>
                <w:webHidden/>
                <w:rStyle w:val="IndexLink"/>
                <w:vanish w:val="false"/>
              </w:rPr>
              <w:t>2.33</w:t>
            </w:r>
            <w:r>
              <w:rPr>
                <w:rStyle w:val="IndexLink"/>
                <w:rFonts w:eastAsia="宋体" w:cs="" w:ascii="Calibri" w:hAnsi="Calibri" w:asciiTheme="minorHAnsi" w:cstheme="minorBidi" w:eastAsiaTheme="minorEastAsia" w:hAnsiTheme="minorHAnsi"/>
                <w:b w:val="false"/>
                <w:sz w:val="22"/>
                <w:szCs w:val="22"/>
                <w:lang w:eastAsia="en-US"/>
              </w:rPr>
              <w:tab/>
            </w:r>
            <w:r>
              <w:rPr>
                <w:rStyle w:val="IndexLink"/>
                <w:rFonts w:eastAsia="Calibri" w:cs="Calibri" w:ascii="Calibri" w:hAnsi="Calibri"/>
              </w:rPr>
              <w:t>eCos license version 2.0</w:t>
            </w:r>
            <w:r>
              <w:rPr>
                <w:webHidden/>
              </w:rPr>
              <w:fldChar w:fldCharType="begin"/>
            </w:r>
            <w:r>
              <w:rPr>
                <w:webHidden/>
              </w:rPr>
              <w:instrText>PAGEREF _Toc58271158 \h</w:instrText>
            </w:r>
            <w:r>
              <w:rPr>
                <w:webHidden/>
              </w:rPr>
              <w:fldChar w:fldCharType="separate"/>
            </w:r>
            <w:r>
              <w:rPr>
                <w:rStyle w:val="IndexLink"/>
                <w:vanish w:val="false"/>
              </w:rPr>
              <w:tab/>
              <w:t>149</w:t>
            </w:r>
            <w:r>
              <w:rPr>
                <w:webHidden/>
              </w:rPr>
              <w:fldChar w:fldCharType="end"/>
            </w:r>
          </w:hyperlink>
        </w:p>
        <w:p>
          <w:pPr>
            <w:pStyle w:val="Contents1"/>
            <w:rPr>
              <w:rFonts w:ascii="Calibri" w:hAnsi="Calibri" w:eastAsia="宋体" w:cs="" w:asciiTheme="minorHAnsi" w:cstheme="minorBidi" w:eastAsiaTheme="minorEastAsia" w:hAnsiTheme="minorHAnsi"/>
              <w:b w:val="false"/>
              <w:b w:val="false"/>
              <w:sz w:val="22"/>
              <w:szCs w:val="22"/>
              <w:lang w:eastAsia="en-US"/>
            </w:rPr>
          </w:pPr>
          <w:r>
            <w:rPr>
              <w:rFonts w:eastAsia="宋体" w:cs="" w:cstheme="minorBidi" w:eastAsiaTheme="minorEastAsia" w:ascii="Calibri" w:hAnsi="Calibri"/>
              <w:b w:val="false"/>
              <w:sz w:val="22"/>
              <w:szCs w:val="22"/>
              <w:lang w:eastAsia="en-US"/>
            </w:rPr>
          </w:r>
        </w:p>
        <w:p>
          <w:pPr>
            <w:pStyle w:val="Normal"/>
            <w:rPr/>
          </w:pPr>
          <w:r>
            <w:rPr/>
          </w:r>
          <w:r>
            <w:rPr/>
            <w:fldChar w:fldCharType="end"/>
          </w:r>
        </w:p>
      </w:sdtContent>
    </w:sdt>
    <w:p>
      <w:pPr>
        <w:pStyle w:val="Normal"/>
        <w:rPr/>
      </w:pPr>
      <w:r>
        <w:rPr/>
      </w:r>
      <w:r>
        <w:br w:type="page"/>
      </w:r>
    </w:p>
    <w:p>
      <w:pPr>
        <w:pStyle w:val="Heading1"/>
        <w:numPr>
          <w:ilvl w:val="0"/>
          <w:numId w:val="2"/>
        </w:numPr>
        <w:ind w:left="5" w:hanging="567"/>
        <w:rPr/>
      </w:pPr>
      <w:bookmarkStart w:id="0" w:name="_Toc58271124"/>
      <w:r>
        <w:rPr>
          <w:rFonts w:eastAsia="Calibri" w:cs="Calibri" w:ascii="Calibri" w:hAnsi="Calibri"/>
          <w:sz w:val="28"/>
        </w:rPr>
        <w:t>List of used Open Source Components.</w:t>
      </w:r>
      <w:bookmarkEnd w:id="0"/>
    </w:p>
    <w:p>
      <w:pPr>
        <w:pStyle w:val="Normal"/>
        <w:ind w:left="0" w:hanging="0"/>
        <w:rPr/>
      </w:pPr>
      <w:r>
        <w:rPr>
          <w:rFonts w:eastAsia="Calibri" w:cs="Calibri" w:ascii="Calibri" w:hAnsi="Calibri"/>
          <w:sz w:val="24"/>
        </w:rPr>
        <w:t>This document contains a list of open source software (OSS) components used within the product under the terms of the respective licenses. The source code corresponding to the open source components is also provided along with the product wherever mandated by the respective OSS license</w:t>
        <w:br/>
      </w:r>
    </w:p>
    <w:tbl>
      <w:tblPr>
        <w:tblW w:w="9847" w:type="dxa"/>
        <w:jc w:val="left"/>
        <w:tblInd w:w="0" w:type="dxa"/>
        <w:tblCellMar>
          <w:top w:w="0" w:type="dxa"/>
          <w:left w:w="108" w:type="dxa"/>
          <w:bottom w:w="0" w:type="dxa"/>
          <w:right w:w="108" w:type="dxa"/>
        </w:tblCellMar>
        <w:tblLook w:val="04a0" w:noHBand="0" w:noVBand="1" w:firstColumn="1" w:lastRow="0" w:lastColumn="0" w:firstRow="1"/>
      </w:tblPr>
      <w:tblGrid>
        <w:gridCol w:w="1802"/>
        <w:gridCol w:w="1858"/>
        <w:gridCol w:w="3601"/>
        <w:gridCol w:w="2585"/>
      </w:tblGrid>
      <w:tr>
        <w:trPr/>
        <w:tc>
          <w:tcPr>
            <w:tcW w:w="1802" w:type="dxa"/>
            <w:tcBorders>
              <w:top w:val="single" w:sz="6" w:space="0" w:color="000000"/>
              <w:left w:val="single" w:sz="6" w:space="0" w:color="000000"/>
              <w:bottom w:val="single" w:sz="6" w:space="0" w:color="000000"/>
              <w:right w:val="single" w:sz="6" w:space="0" w:color="000000"/>
            </w:tcBorders>
          </w:tcPr>
          <w:p>
            <w:pPr>
              <w:pStyle w:val="Normal"/>
              <w:spacing w:before="0" w:after="180"/>
              <w:ind w:left="0" w:hanging="0"/>
              <w:rPr/>
            </w:pPr>
            <w:r>
              <w:rPr>
                <w:rFonts w:eastAsia="Calibri" w:cs="Calibri" w:ascii="Calibri" w:hAnsi="Calibri"/>
                <w:b/>
                <w:sz w:val="24"/>
              </w:rPr>
              <w:t>Name of OSS Component</w:t>
            </w:r>
          </w:p>
        </w:tc>
        <w:tc>
          <w:tcPr>
            <w:tcW w:w="1858" w:type="dxa"/>
            <w:tcBorders>
              <w:top w:val="single" w:sz="6" w:space="0" w:color="000000"/>
              <w:left w:val="single" w:sz="6" w:space="0" w:color="000000"/>
              <w:bottom w:val="single" w:sz="6" w:space="0" w:color="000000"/>
              <w:right w:val="single" w:sz="6" w:space="0" w:color="000000"/>
            </w:tcBorders>
          </w:tcPr>
          <w:p>
            <w:pPr>
              <w:pStyle w:val="Normal"/>
              <w:spacing w:before="0" w:after="180"/>
              <w:ind w:left="0" w:hanging="0"/>
              <w:rPr/>
            </w:pPr>
            <w:r>
              <w:rPr>
                <w:rFonts w:eastAsia="Calibri" w:cs="Calibri" w:ascii="Calibri" w:hAnsi="Calibri"/>
                <w:b/>
                <w:sz w:val="24"/>
              </w:rPr>
              <w:t>Version of OSS Component</w:t>
            </w:r>
          </w:p>
        </w:tc>
        <w:tc>
          <w:tcPr>
            <w:tcW w:w="3601" w:type="dxa"/>
            <w:tcBorders>
              <w:top w:val="single" w:sz="6" w:space="0" w:color="000000"/>
              <w:left w:val="single" w:sz="6" w:space="0" w:color="000000"/>
              <w:bottom w:val="single" w:sz="6" w:space="0" w:color="000000"/>
              <w:right w:val="single" w:sz="6" w:space="0" w:color="000000"/>
            </w:tcBorders>
          </w:tcPr>
          <w:p>
            <w:pPr>
              <w:pStyle w:val="Normal"/>
              <w:spacing w:before="0" w:after="180"/>
              <w:ind w:left="0" w:hanging="0"/>
              <w:rPr/>
            </w:pPr>
            <w:r>
              <w:rPr>
                <w:rFonts w:eastAsia="Calibri" w:cs="Calibri" w:ascii="Calibri" w:hAnsi="Calibri"/>
                <w:b/>
                <w:sz w:val="24"/>
              </w:rPr>
              <w:t>Name and Version of License (License text can be found in Appendix below)</w:t>
            </w:r>
          </w:p>
        </w:tc>
        <w:tc>
          <w:tcPr>
            <w:tcW w:w="2585" w:type="dxa"/>
            <w:tcBorders>
              <w:top w:val="single" w:sz="6" w:space="0" w:color="000000"/>
              <w:left w:val="single" w:sz="6" w:space="0" w:color="000000"/>
              <w:bottom w:val="single" w:sz="6" w:space="0" w:color="000000"/>
              <w:right w:val="single" w:sz="6" w:space="0" w:color="000000"/>
            </w:tcBorders>
          </w:tcPr>
          <w:p>
            <w:pPr>
              <w:pStyle w:val="Normal"/>
              <w:spacing w:before="0" w:after="180"/>
              <w:ind w:left="0" w:hanging="0"/>
              <w:rPr/>
            </w:pPr>
            <w:r>
              <w:rPr>
                <w:rFonts w:eastAsia="Calibri" w:cs="Calibri" w:ascii="Calibri" w:hAnsi="Calibri"/>
                <w:b/>
                <w:sz w:val="24"/>
              </w:rPr>
              <w:t>More Information</w:t>
            </w:r>
          </w:p>
        </w:tc>
      </w:tr>
      <w:tr>
        <w:trPr/>
        <w:tc>
          <w:tcPr>
            <w:tcW w:w="1802" w:type="dxa"/>
            <w:tcBorders>
              <w:top w:val="single" w:sz="6" w:space="0" w:color="000000"/>
              <w:left w:val="single" w:sz="6" w:space="0" w:color="000000"/>
              <w:bottom w:val="single" w:sz="6" w:space="0" w:color="000000"/>
              <w:right w:val="single" w:sz="6" w:space="0" w:color="000000"/>
            </w:tcBorders>
          </w:tcPr>
          <w:p>
            <w:pPr>
              <w:pStyle w:val="Normal"/>
              <w:spacing w:before="0" w:after="180"/>
              <w:ind w:left="5" w:hanging="0"/>
              <w:rPr/>
            </w:pPr>
            <w:r>
              <w:rPr>
                <w:rFonts w:eastAsia="Calibri" w:cs="Calibri" w:ascii="Calibri" w:hAnsi="Calibri"/>
                <w:sz w:val="24"/>
              </w:rPr>
              <w:t>Linux source code</w:t>
            </w:r>
          </w:p>
        </w:tc>
        <w:tc>
          <w:tcPr>
            <w:tcW w:w="1858" w:type="dxa"/>
            <w:tcBorders>
              <w:top w:val="single" w:sz="6" w:space="0" w:color="000000"/>
              <w:left w:val="single" w:sz="6" w:space="0" w:color="000000"/>
              <w:bottom w:val="single" w:sz="6" w:space="0" w:color="000000"/>
              <w:right w:val="single" w:sz="6" w:space="0" w:color="000000"/>
            </w:tcBorders>
          </w:tcPr>
          <w:p>
            <w:pPr>
              <w:pStyle w:val="Normal"/>
              <w:spacing w:before="0" w:after="180"/>
              <w:ind w:left="1" w:hanging="0"/>
              <w:rPr/>
            </w:pPr>
            <w:r>
              <w:rPr>
                <w:rFonts w:eastAsia="Calibri" w:cs="Calibri" w:ascii="Calibri" w:hAnsi="Calibri"/>
                <w:sz w:val="24"/>
              </w:rPr>
              <w:t>Unspecified</w:t>
            </w:r>
          </w:p>
        </w:tc>
        <w:tc>
          <w:tcPr>
            <w:tcW w:w="3601" w:type="dxa"/>
            <w:tcBorders>
              <w:top w:val="single" w:sz="6" w:space="0" w:color="000000"/>
              <w:left w:val="single" w:sz="6" w:space="0" w:color="000000"/>
              <w:bottom w:val="single" w:sz="6" w:space="0" w:color="000000"/>
              <w:right w:val="single" w:sz="6" w:space="0" w:color="000000"/>
            </w:tcBorders>
          </w:tcPr>
          <w:p>
            <w:pPr>
              <w:pStyle w:val="Normal"/>
              <w:spacing w:before="0" w:after="180"/>
              <w:ind w:left="8" w:hanging="0"/>
              <w:rPr/>
            </w:pPr>
            <w:hyperlink w:anchor="_Apache_License_2.0">
              <w:r>
                <w:rPr>
                  <w:rStyle w:val="InternetLink"/>
                  <w:rFonts w:eastAsia="Calibri" w:cs="Calibri" w:ascii="Calibri" w:hAnsi="Calibri"/>
                  <w:sz w:val="24"/>
                </w:rPr>
                <w:t>Apache License 2.0</w:t>
              </w:r>
            </w:hyperlink>
            <w:r>
              <w:rPr>
                <w:rFonts w:eastAsia="Calibri" w:cs="Calibri" w:ascii="Calibri" w:hAnsi="Calibri"/>
                <w:sz w:val="24"/>
              </w:rPr>
              <w:br/>
              <w:br/>
              <w:br/>
            </w:r>
            <w:hyperlink w:anchor="_BSD_(Three_Clause">
              <w:r>
                <w:rPr>
                  <w:rStyle w:val="InternetLink"/>
                  <w:rFonts w:eastAsia="Calibri" w:cs="Calibri" w:ascii="Calibri" w:hAnsi="Calibri"/>
                  <w:sz w:val="24"/>
                </w:rPr>
                <w:t>BSD (Three Clause License)</w:t>
              </w:r>
            </w:hyperlink>
            <w:r>
              <w:rPr>
                <w:rFonts w:eastAsia="Calibri" w:cs="Calibri" w:ascii="Calibri" w:hAnsi="Calibri"/>
                <w:sz w:val="24"/>
              </w:rPr>
              <w:br/>
              <w:br/>
              <w:br/>
            </w:r>
            <w:hyperlink w:anchor="_BSD_(Two_Clause">
              <w:r>
                <w:rPr>
                  <w:rStyle w:val="InternetLink"/>
                  <w:rFonts w:eastAsia="Calibri" w:cs="Calibri" w:ascii="Calibri" w:hAnsi="Calibri"/>
                  <w:sz w:val="24"/>
                </w:rPr>
                <w:t>BSD (Two Clause License)</w:t>
              </w:r>
            </w:hyperlink>
            <w:r>
              <w:rPr>
                <w:rFonts w:eastAsia="Calibri" w:cs="Calibri" w:ascii="Calibri" w:hAnsi="Calibri"/>
                <w:sz w:val="24"/>
              </w:rPr>
              <w:br/>
              <w:br/>
              <w:br/>
              <w:br/>
            </w:r>
            <w:hyperlink w:anchor="_GNU_Free_Documentation">
              <w:r>
                <w:rPr>
                  <w:rStyle w:val="InternetLink"/>
                  <w:rFonts w:eastAsia="Calibri" w:cs="Calibri" w:ascii="Calibri" w:hAnsi="Calibri"/>
                  <w:sz w:val="24"/>
                </w:rPr>
                <w:t>GNU Free Documentation License v1.1</w:t>
              </w:r>
            </w:hyperlink>
            <w:r>
              <w:rPr>
                <w:rFonts w:eastAsia="Calibri" w:cs="Calibri" w:ascii="Calibri" w:hAnsi="Calibri"/>
                <w:sz w:val="24"/>
              </w:rPr>
              <w:br/>
              <w:br/>
              <w:br/>
            </w:r>
            <w:hyperlink w:anchor="_GNU_General_Public">
              <w:r>
                <w:rPr>
                  <w:rStyle w:val="InternetLink"/>
                  <w:rFonts w:eastAsia="Calibri" w:cs="Calibri" w:ascii="Calibri" w:hAnsi="Calibri"/>
                  <w:sz w:val="24"/>
                </w:rPr>
                <w:t>GNU General Public License v2.0 only</w:t>
              </w:r>
            </w:hyperlink>
            <w:r>
              <w:rPr>
                <w:rFonts w:eastAsia="Calibri" w:cs="Calibri" w:ascii="Calibri" w:hAnsi="Calibri"/>
                <w:sz w:val="24"/>
              </w:rPr>
              <w:br/>
              <w:br/>
              <w:br/>
            </w:r>
            <w:hyperlink w:anchor="_GNU_General_Public_1">
              <w:r>
                <w:rPr>
                  <w:rStyle w:val="InternetLink"/>
                  <w:rFonts w:eastAsia="Calibri" w:cs="Calibri" w:ascii="Calibri" w:hAnsi="Calibri"/>
                  <w:sz w:val="24"/>
                </w:rPr>
                <w:t>GNU General Public License v2.0 or later</w:t>
              </w:r>
            </w:hyperlink>
            <w:r>
              <w:rPr>
                <w:rFonts w:eastAsia="Calibri" w:cs="Calibri" w:ascii="Calibri" w:hAnsi="Calibri"/>
                <w:sz w:val="24"/>
              </w:rPr>
              <w:br/>
              <w:br/>
              <w:br/>
            </w:r>
            <w:hyperlink w:anchor="_GNU_Library_General">
              <w:r>
                <w:rPr>
                  <w:rStyle w:val="InternetLink"/>
                  <w:rFonts w:eastAsia="Calibri" w:cs="Calibri" w:ascii="Calibri" w:hAnsi="Calibri"/>
                  <w:sz w:val="24"/>
                </w:rPr>
                <w:t>GNU Library General Public License v2 or later</w:t>
              </w:r>
            </w:hyperlink>
            <w:r>
              <w:rPr>
                <w:rFonts w:eastAsia="Calibri" w:cs="Calibri" w:ascii="Calibri" w:hAnsi="Calibri"/>
                <w:sz w:val="24"/>
              </w:rPr>
              <w:br/>
              <w:br/>
              <w:br/>
            </w:r>
            <w:hyperlink w:anchor="_GNU_Lesser_General">
              <w:r>
                <w:rPr>
                  <w:rStyle w:val="InternetLink"/>
                  <w:rFonts w:eastAsia="Calibri" w:cs="Calibri" w:ascii="Calibri" w:hAnsi="Calibri"/>
                  <w:sz w:val="24"/>
                </w:rPr>
                <w:t>GNU Lesser General Public License v2.1 or later</w:t>
              </w:r>
            </w:hyperlink>
            <w:r>
              <w:rPr>
                <w:rFonts w:eastAsia="Calibri" w:cs="Calibri" w:ascii="Calibri" w:hAnsi="Calibri"/>
                <w:sz w:val="24"/>
              </w:rPr>
              <w:br/>
              <w:br/>
              <w:br/>
            </w:r>
            <w:hyperlink w:anchor="_GNU_Lesser_General_1">
              <w:r>
                <w:rPr>
                  <w:rStyle w:val="InternetLink"/>
                  <w:rFonts w:eastAsia="Calibri" w:cs="Calibri" w:ascii="Calibri" w:hAnsi="Calibri"/>
                  <w:sz w:val="24"/>
                </w:rPr>
                <w:t>GNU Lesser General Public License v2.1 only</w:t>
              </w:r>
            </w:hyperlink>
            <w:r>
              <w:rPr>
                <w:rFonts w:eastAsia="Calibri" w:cs="Calibri" w:ascii="Calibri" w:hAnsi="Calibri"/>
                <w:sz w:val="24"/>
              </w:rPr>
              <w:br/>
              <w:br/>
              <w:br/>
            </w:r>
            <w:hyperlink w:anchor="_Digital_Equipment_Corporation">
              <w:r>
                <w:rPr>
                  <w:rStyle w:val="InternetLink"/>
                  <w:rFonts w:eastAsia="Calibri" w:cs="Calibri" w:ascii="Calibri" w:hAnsi="Calibri"/>
                  <w:sz w:val="24"/>
                </w:rPr>
                <w:t>Digital Equipment Corporation License</w:t>
              </w:r>
            </w:hyperlink>
            <w:r>
              <w:rPr>
                <w:rFonts w:eastAsia="Calibri" w:cs="Calibri" w:ascii="Calibri" w:hAnsi="Calibri"/>
                <w:sz w:val="24"/>
              </w:rPr>
              <w:br/>
              <w:br/>
              <w:br/>
            </w:r>
            <w:hyperlink w:anchor="_MIT_License">
              <w:r>
                <w:rPr>
                  <w:rStyle w:val="InternetLink"/>
                  <w:rFonts w:eastAsia="Calibri" w:cs="Calibri" w:ascii="Calibri" w:hAnsi="Calibri"/>
                  <w:sz w:val="24"/>
                </w:rPr>
                <w:t>MIT License</w:t>
              </w:r>
            </w:hyperlink>
            <w:r>
              <w:rPr>
                <w:rFonts w:eastAsia="Calibri" w:cs="Calibri" w:ascii="Calibri" w:hAnsi="Calibri"/>
                <w:sz w:val="24"/>
              </w:rPr>
              <w:br/>
              <w:br/>
              <w:br/>
            </w:r>
            <w:hyperlink w:anchor="_Mozilla_Public_License">
              <w:r>
                <w:rPr>
                  <w:rStyle w:val="InternetLink"/>
                  <w:rFonts w:eastAsia="Calibri" w:cs="Calibri" w:ascii="Calibri" w:hAnsi="Calibri"/>
                  <w:sz w:val="24"/>
                </w:rPr>
                <w:t>Mozilla Public License 1.1</w:t>
              </w:r>
            </w:hyperlink>
            <w:r>
              <w:rPr>
                <w:rFonts w:eastAsia="Calibri" w:cs="Calibri" w:ascii="Calibri" w:hAnsi="Calibri"/>
                <w:sz w:val="24"/>
              </w:rPr>
              <w:br/>
              <w:br/>
              <w:br/>
              <w:br/>
            </w:r>
            <w:hyperlink w:anchor="_Apache_License_1.1">
              <w:r>
                <w:rPr>
                  <w:rStyle w:val="InternetLink"/>
                  <w:rFonts w:eastAsia="Calibri" w:cs="Calibri" w:ascii="Calibri" w:hAnsi="Calibri"/>
                  <w:sz w:val="24"/>
                </w:rPr>
                <w:t>Apache License 1.1</w:t>
              </w:r>
            </w:hyperlink>
            <w:r>
              <w:rPr>
                <w:rFonts w:eastAsia="Calibri" w:cs="Calibri" w:ascii="Calibri" w:hAnsi="Calibri"/>
                <w:sz w:val="24"/>
              </w:rPr>
              <w:br/>
              <w:br/>
              <w:br/>
            </w:r>
            <w:hyperlink w:anchor="_GNU_Free_Documentation_1">
              <w:r>
                <w:rPr>
                  <w:rStyle w:val="InternetLink"/>
                  <w:rFonts w:eastAsia="Calibri" w:cs="Calibri" w:ascii="Calibri" w:hAnsi="Calibri"/>
                  <w:sz w:val="24"/>
                </w:rPr>
                <w:t>GNU Free Documentation License v1.2</w:t>
              </w:r>
            </w:hyperlink>
            <w:r>
              <w:rPr>
                <w:rFonts w:eastAsia="Calibri" w:cs="Calibri" w:ascii="Calibri" w:hAnsi="Calibri"/>
                <w:sz w:val="24"/>
              </w:rPr>
              <w:br/>
              <w:br/>
              <w:br/>
            </w:r>
            <w:hyperlink w:anchor="_GNU_Free_Documentation_2">
              <w:r>
                <w:rPr>
                  <w:rStyle w:val="InternetLink"/>
                  <w:rFonts w:eastAsia="Calibri" w:cs="Calibri" w:ascii="Calibri" w:hAnsi="Calibri"/>
                  <w:sz w:val="24"/>
                </w:rPr>
                <w:t>GNU Free Documentation License v1.3</w:t>
              </w:r>
            </w:hyperlink>
            <w:r>
              <w:rPr>
                <w:rFonts w:eastAsia="Calibri" w:cs="Calibri" w:ascii="Calibri" w:hAnsi="Calibri"/>
                <w:sz w:val="24"/>
              </w:rPr>
              <w:br/>
              <w:br/>
              <w:br/>
            </w:r>
            <w:hyperlink w:anchor="_ISC_License">
              <w:r>
                <w:rPr>
                  <w:rStyle w:val="InternetLink"/>
                  <w:rFonts w:eastAsia="Calibri" w:cs="Calibri" w:ascii="Calibri" w:hAnsi="Calibri"/>
                  <w:sz w:val="24"/>
                </w:rPr>
                <w:t>ISC License</w:t>
              </w:r>
            </w:hyperlink>
            <w:r>
              <w:rPr>
                <w:rFonts w:eastAsia="Calibri" w:cs="Calibri" w:ascii="Calibri" w:hAnsi="Calibri"/>
                <w:sz w:val="24"/>
              </w:rPr>
              <w:br/>
              <w:br/>
              <w:br/>
            </w:r>
            <w:hyperlink w:anchor="_OpenSSL_License">
              <w:r>
                <w:rPr>
                  <w:rStyle w:val="InternetLink"/>
                  <w:rFonts w:eastAsia="Calibri" w:cs="Calibri" w:ascii="Calibri" w:hAnsi="Calibri"/>
                  <w:sz w:val="24"/>
                </w:rPr>
                <w:t>OpenSSL License</w:t>
              </w:r>
            </w:hyperlink>
            <w:r>
              <w:rPr>
                <w:rFonts w:eastAsia="Calibri" w:cs="Calibri" w:ascii="Calibri" w:hAnsi="Calibri"/>
                <w:sz w:val="24"/>
              </w:rPr>
              <w:br/>
              <w:br/>
              <w:br/>
            </w:r>
            <w:hyperlink w:anchor="_Artistic_License_1.0">
              <w:r>
                <w:rPr>
                  <w:rStyle w:val="InternetLink"/>
                  <w:rFonts w:eastAsia="Calibri" w:cs="Calibri" w:ascii="Calibri" w:hAnsi="Calibri"/>
                  <w:sz w:val="24"/>
                </w:rPr>
                <w:t>Artistic License 1.0 (Perl)</w:t>
              </w:r>
            </w:hyperlink>
            <w:r>
              <w:rPr>
                <w:rFonts w:eastAsia="Calibri" w:cs="Calibri" w:ascii="Calibri" w:hAnsi="Calibri"/>
                <w:sz w:val="24"/>
              </w:rPr>
              <w:br/>
              <w:br/>
              <w:br/>
            </w:r>
            <w:hyperlink w:anchor="_Artistic_License_2.0">
              <w:r>
                <w:rPr>
                  <w:rStyle w:val="InternetLink"/>
                  <w:rFonts w:eastAsia="Calibri" w:cs="Calibri" w:ascii="Calibri" w:hAnsi="Calibri"/>
                  <w:sz w:val="24"/>
                </w:rPr>
                <w:t>Artistic License 2.0</w:t>
              </w:r>
            </w:hyperlink>
            <w:r>
              <w:rPr>
                <w:rFonts w:eastAsia="Calibri" w:cs="Calibri" w:ascii="Calibri" w:hAnsi="Calibri"/>
                <w:sz w:val="24"/>
              </w:rPr>
              <w:br/>
              <w:br/>
              <w:br/>
            </w:r>
            <w:hyperlink w:anchor="_BSD_4-clause_&quot;Original">
              <w:r>
                <w:rPr>
                  <w:rStyle w:val="InternetLink"/>
                  <w:rFonts w:eastAsia="Calibri" w:cs="Calibri" w:ascii="Calibri" w:hAnsi="Calibri"/>
                  <w:sz w:val="24"/>
                </w:rPr>
                <w:t>BSD 4-clause "Original" or "Old" License</w:t>
              </w:r>
            </w:hyperlink>
            <w:r>
              <w:rPr>
                <w:rFonts w:eastAsia="Calibri" w:cs="Calibri" w:ascii="Calibri" w:hAnsi="Calibri"/>
                <w:sz w:val="24"/>
              </w:rPr>
              <w:br/>
              <w:br/>
              <w:br/>
            </w:r>
            <w:hyperlink w:anchor="_Eclipse_Distribution_License">
              <w:r>
                <w:rPr>
                  <w:rStyle w:val="InternetLink"/>
                  <w:rFonts w:eastAsia="Calibri" w:cs="Calibri" w:ascii="Calibri" w:hAnsi="Calibri"/>
                  <w:sz w:val="24"/>
                </w:rPr>
                <w:t>Eclipse Distribution License</w:t>
              </w:r>
            </w:hyperlink>
            <w:r>
              <w:rPr>
                <w:rFonts w:eastAsia="Calibri" w:cs="Calibri" w:ascii="Calibri" w:hAnsi="Calibri"/>
                <w:sz w:val="24"/>
              </w:rPr>
              <w:br/>
              <w:br/>
              <w:br/>
            </w:r>
            <w:hyperlink w:anchor="_GNU_Lesser_General_3">
              <w:r>
                <w:rPr>
                  <w:rStyle w:val="InternetLink"/>
                  <w:rFonts w:eastAsia="Calibri" w:cs="Calibri" w:ascii="Calibri" w:hAnsi="Calibri"/>
                  <w:sz w:val="24"/>
                </w:rPr>
                <w:t>GNU Lesser General Public License v3.0 or later</w:t>
              </w:r>
            </w:hyperlink>
            <w:r>
              <w:rPr>
                <w:rFonts w:eastAsia="Calibri" w:cs="Calibri" w:ascii="Calibri" w:hAnsi="Calibri"/>
                <w:sz w:val="24"/>
              </w:rPr>
              <w:br/>
              <w:br/>
              <w:br/>
            </w:r>
            <w:hyperlink w:anchor="_GNU_Lesser_General_2">
              <w:r>
                <w:rPr>
                  <w:rStyle w:val="InternetLink"/>
                  <w:rFonts w:eastAsia="Calibri" w:cs="Calibri" w:ascii="Calibri" w:hAnsi="Calibri"/>
                  <w:sz w:val="24"/>
                </w:rPr>
                <w:t>GNU Lesser General Public License v3.0 only</w:t>
              </w:r>
            </w:hyperlink>
            <w:r>
              <w:rPr>
                <w:rFonts w:eastAsia="Calibri" w:cs="Calibri" w:ascii="Calibri" w:hAnsi="Calibri"/>
                <w:sz w:val="24"/>
              </w:rPr>
              <w:br/>
              <w:br/>
              <w:br/>
            </w:r>
            <w:hyperlink w:anchor="_eCos_license_version">
              <w:r>
                <w:rPr>
                  <w:rStyle w:val="InternetLink"/>
                  <w:rFonts w:eastAsia="Calibri" w:cs="Calibri" w:ascii="Calibri" w:hAnsi="Calibri"/>
                  <w:sz w:val="24"/>
                </w:rPr>
                <w:t>eCos license version 2.0</w:t>
              </w:r>
            </w:hyperlink>
            <w:r>
              <w:rPr>
                <w:rFonts w:eastAsia="Calibri" w:cs="Calibri" w:ascii="Calibri" w:hAnsi="Calibri"/>
                <w:sz w:val="24"/>
              </w:rPr>
              <w:br/>
              <w:br/>
              <w:br/>
            </w:r>
            <w:hyperlink w:anchor="_GNU_Library_General_1">
              <w:r>
                <w:rPr>
                  <w:rStyle w:val="InternetLink"/>
                  <w:rFonts w:eastAsia="Calibri" w:cs="Calibri" w:ascii="Calibri" w:hAnsi="Calibri"/>
                  <w:sz w:val="24"/>
                </w:rPr>
                <w:t>GNU Library General Public License v2 only</w:t>
              </w:r>
            </w:hyperlink>
            <w:r>
              <w:rPr>
                <w:rFonts w:eastAsia="Calibri" w:cs="Calibri" w:ascii="Calibri" w:hAnsi="Calibri"/>
                <w:sz w:val="24"/>
              </w:rPr>
              <w:br/>
              <w:br/>
              <w:br/>
            </w:r>
            <w:hyperlink w:anchor="_NTP_License">
              <w:r>
                <w:rPr>
                  <w:rStyle w:val="InternetLink"/>
                  <w:rFonts w:eastAsia="Calibri" w:cs="Calibri" w:ascii="Calibri" w:hAnsi="Calibri"/>
                  <w:sz w:val="24"/>
                </w:rPr>
                <w:t>NTP License</w:t>
              </w:r>
            </w:hyperlink>
            <w:r>
              <w:rPr>
                <w:rFonts w:eastAsia="Calibri" w:cs="Calibri" w:ascii="Calibri" w:hAnsi="Calibri"/>
                <w:sz w:val="24"/>
              </w:rPr>
              <w:br/>
              <w:br/>
              <w:br/>
            </w:r>
            <w:hyperlink w:anchor="_SIL_Open_Font">
              <w:r>
                <w:rPr>
                  <w:rStyle w:val="InternetLink"/>
                  <w:rFonts w:eastAsia="Calibri" w:cs="Calibri" w:ascii="Calibri" w:hAnsi="Calibri"/>
                  <w:sz w:val="24"/>
                </w:rPr>
                <w:t>SIL Open Font License 1.1</w:t>
              </w:r>
            </w:hyperlink>
            <w:r>
              <w:rPr>
                <w:rFonts w:eastAsia="Calibri" w:cs="Calibri" w:ascii="Calibri" w:hAnsi="Calibri"/>
                <w:sz w:val="24"/>
              </w:rPr>
              <w:br/>
              <w:br/>
              <w:br/>
            </w:r>
            <w:hyperlink w:anchor="_X11_License">
              <w:r>
                <w:rPr>
                  <w:rStyle w:val="InternetLink"/>
                  <w:rFonts w:eastAsia="Calibri" w:cs="Calibri" w:ascii="Calibri" w:hAnsi="Calibri"/>
                  <w:sz w:val="24"/>
                </w:rPr>
                <w:t>X11 License</w:t>
              </w:r>
            </w:hyperlink>
            <w:r>
              <w:rPr>
                <w:rFonts w:eastAsia="Calibri" w:cs="Calibri" w:ascii="Calibri" w:hAnsi="Calibri"/>
                <w:sz w:val="24"/>
              </w:rPr>
              <w:br/>
              <w:br/>
              <w:br/>
            </w:r>
            <w:hyperlink w:anchor="_The_Q_Public">
              <w:r>
                <w:rPr>
                  <w:rStyle w:val="InternetLink"/>
                  <w:rFonts w:eastAsia="Calibri" w:cs="Calibri" w:ascii="Calibri" w:hAnsi="Calibri"/>
                  <w:sz w:val="24"/>
                </w:rPr>
                <w:t>The Q Public License Version (QPL-1.0)</w:t>
              </w:r>
            </w:hyperlink>
            <w:r>
              <w:rPr>
                <w:rFonts w:eastAsia="Calibri" w:cs="Calibri" w:ascii="Calibri" w:hAnsi="Calibri"/>
                <w:sz w:val="24"/>
              </w:rPr>
              <w:br/>
              <w:br/>
              <w:br/>
            </w:r>
            <w:hyperlink w:anchor="_Creative_Commons_Attribution">
              <w:r>
                <w:rPr>
                  <w:rStyle w:val="InternetLink"/>
                  <w:rFonts w:eastAsia="Calibri" w:cs="Calibri" w:ascii="Calibri" w:hAnsi="Calibri"/>
                  <w:sz w:val="24"/>
                </w:rPr>
                <w:t>Creative Commons Attribution Share Alike 3.0</w:t>
              </w:r>
            </w:hyperlink>
            <w:r>
              <w:rPr>
                <w:rFonts w:eastAsia="Calibri" w:cs="Calibri" w:ascii="Calibri" w:hAnsi="Calibri"/>
                <w:sz w:val="24"/>
              </w:rPr>
              <w:br/>
              <w:br/>
              <w:br/>
            </w:r>
            <w:hyperlink w:anchor="_Microsoft_Permissive_License">
              <w:r>
                <w:rPr>
                  <w:rStyle w:val="InternetLink"/>
                  <w:rFonts w:eastAsia="Calibri" w:cs="Calibri" w:ascii="Calibri" w:hAnsi="Calibri"/>
                  <w:sz w:val="24"/>
                </w:rPr>
                <w:t>Microsoft Permissive License (Ms-PL)</w:t>
              </w:r>
            </w:hyperlink>
            <w:r>
              <w:rPr>
                <w:rFonts w:eastAsia="Calibri" w:cs="Calibri" w:ascii="Calibri" w:hAnsi="Calibri"/>
                <w:sz w:val="24"/>
              </w:rPr>
              <w:br/>
              <w:br/>
              <w:br/>
            </w:r>
            <w:hyperlink w:anchor="_University_of_Illinois/NCSA">
              <w:r>
                <w:rPr>
                  <w:rStyle w:val="InternetLink"/>
                  <w:rFonts w:eastAsia="Calibri" w:cs="Calibri" w:ascii="Calibri" w:hAnsi="Calibri"/>
                  <w:sz w:val="24"/>
                </w:rPr>
                <w:t>University of Illinois/NCSA Open Source License</w:t>
              </w:r>
            </w:hyperlink>
            <w:r>
              <w:rPr>
                <w:rFonts w:eastAsia="Calibri" w:cs="Calibri" w:ascii="Calibri" w:hAnsi="Calibri"/>
                <w:sz w:val="24"/>
              </w:rPr>
              <w:br/>
              <w:br/>
              <w:br/>
            </w:r>
            <w:hyperlink w:anchor="_Academic_Free_License">
              <w:r>
                <w:rPr>
                  <w:rStyle w:val="InternetLink"/>
                  <w:rFonts w:eastAsia="Calibri" w:cs="Calibri" w:ascii="Calibri" w:hAnsi="Calibri"/>
                  <w:sz w:val="24"/>
                </w:rPr>
                <w:t>Academic Free License v2.1</w:t>
              </w:r>
            </w:hyperlink>
            <w:r>
              <w:rPr>
                <w:rFonts w:eastAsia="Calibri" w:cs="Calibri" w:ascii="Calibri" w:hAnsi="Calibri"/>
                <w:sz w:val="24"/>
              </w:rPr>
              <w:br/>
              <w:br/>
              <w:br/>
            </w:r>
          </w:p>
        </w:tc>
        <w:tc>
          <w:tcPr>
            <w:tcW w:w="2585" w:type="dxa"/>
            <w:tcBorders>
              <w:top w:val="single" w:sz="6" w:space="0" w:color="000000"/>
              <w:left w:val="single" w:sz="6" w:space="0" w:color="000000"/>
              <w:bottom w:val="single" w:sz="6" w:space="0" w:color="000000"/>
              <w:right w:val="single" w:sz="6" w:space="0" w:color="000000"/>
            </w:tcBorders>
          </w:tcPr>
          <w:p>
            <w:pPr>
              <w:pStyle w:val="Normal"/>
              <w:spacing w:before="0" w:after="180"/>
              <w:ind w:left="5" w:hanging="0"/>
              <w:rPr/>
            </w:pPr>
            <w:r>
              <w:rPr>
                <w:rFonts w:eastAsia="Calibri" w:cs="Calibri" w:ascii="Calibri" w:hAnsi="Calibri"/>
                <w:sz w:val="24"/>
              </w:rPr>
              <w:t>The  copyright notices can be found in spdx reports</w:t>
            </w:r>
            <w:bookmarkStart w:id="1" w:name="_GoBack"/>
            <w:bookmarkEnd w:id="1"/>
            <w:r>
              <w:rPr>
                <w:rFonts w:eastAsia="Calibri" w:cs="Calibri" w:ascii="Calibri" w:hAnsi="Calibri"/>
                <w:sz w:val="24"/>
              </w:rPr>
              <w:br/>
              <w:br/>
              <w:br/>
            </w:r>
          </w:p>
        </w:tc>
      </w:tr>
    </w:tbl>
    <w:p>
      <w:pPr>
        <w:pStyle w:val="Normal"/>
        <w:jc w:val="center"/>
        <w:rPr/>
      </w:pPr>
      <w:r>
        <w:rPr>
          <w:rFonts w:eastAsia="Calibri" w:cs="Calibri" w:ascii="Calibri" w:hAnsi="Calibri"/>
          <w:b/>
          <w:sz w:val="24"/>
        </w:rPr>
        <w:t>Provided that within certain OSS-Licenses (e.g. LGPL-2.0) necessary, reverse-engineering is allowed for the respective software component to the required extent.This shall not apply for other components of the software.</w:t>
        <w:br/>
      </w:r>
    </w:p>
    <w:p>
      <w:pPr>
        <w:pStyle w:val="Normal"/>
        <w:rPr/>
      </w:pPr>
      <w:r>
        <w:rPr/>
      </w:r>
      <w:r>
        <w:br w:type="page"/>
      </w:r>
    </w:p>
    <w:p>
      <w:pPr>
        <w:pStyle w:val="Heading1"/>
        <w:numPr>
          <w:ilvl w:val="0"/>
          <w:numId w:val="2"/>
        </w:numPr>
        <w:ind w:left="567" w:hanging="567"/>
        <w:rPr/>
      </w:pPr>
      <w:bookmarkStart w:id="2" w:name="_Toc58271125"/>
      <w:r>
        <w:rPr>
          <w:rFonts w:eastAsia="Calibri" w:cs="Calibri" w:ascii="Calibri" w:hAnsi="Calibri"/>
          <w:sz w:val="28"/>
        </w:rPr>
        <w:t>Appendix - License Text</w:t>
      </w:r>
      <w:bookmarkEnd w:id="2"/>
      <w:r>
        <w:rPr>
          <w:rFonts w:eastAsia="Calibri" w:cs="Calibri" w:ascii="Calibri" w:hAnsi="Calibri"/>
          <w:sz w:val="28"/>
        </w:rPr>
        <w:br/>
        <w:br/>
      </w:r>
    </w:p>
    <w:p>
      <w:pPr>
        <w:pStyle w:val="Heading2"/>
        <w:numPr>
          <w:ilvl w:val="1"/>
          <w:numId w:val="2"/>
        </w:numPr>
        <w:ind w:left="567" w:hanging="567"/>
        <w:rPr/>
      </w:pPr>
      <w:bookmarkStart w:id="3" w:name="_Toc58271126"/>
      <w:bookmarkStart w:id="4" w:name="_Academic_Free_License"/>
      <w:bookmarkEnd w:id="4"/>
      <w:r>
        <w:rPr>
          <w:rFonts w:eastAsia="Calibri" w:cs="Calibri" w:ascii="Calibri" w:hAnsi="Calibri"/>
          <w:b/>
        </w:rPr>
        <w:t>Academic Free License v2.1</w:t>
      </w:r>
      <w:bookmarkEnd w:id="3"/>
      <w:r>
        <w:rPr>
          <w:rFonts w:eastAsia="Calibri" w:cs="Calibri" w:ascii="Calibri" w:hAnsi="Calibri"/>
          <w:b/>
        </w:rPr>
        <w:br/>
        <w:br/>
      </w:r>
    </w:p>
    <w:p>
      <w:pPr>
        <w:pStyle w:val="Normal"/>
        <w:rPr/>
      </w:pPr>
      <w:r>
        <w:rPr>
          <w:rFonts w:eastAsia="Calibri" w:cs="Calibri" w:ascii="Calibri" w:hAnsi="Calibri"/>
          <w:sz w:val="22"/>
        </w:rPr>
        <w:t>The Academic Free License</w:t>
        <w:br/>
        <w:br/>
        <w:t>v.2.1</w:t>
        <w:br/>
        <w:br/>
        <w:br/>
        <w:br/>
        <w:t>This Academic Free License (the "License") applies to any original work of authorship (the "Original Work") whose owner (the "Licensor") has placed the following notice immediately following the copyright notice for the Original Work:</w:t>
        <w:br/>
        <w:br/>
        <w:br/>
        <w:br/>
        <w:t>Licensed under the Academic Free License version 2.1</w:t>
        <w:br/>
        <w:br/>
        <w:br/>
        <w:br/>
        <w:t>1) Grant of Copyright License. Licensor hereby grants You a world-wide, royalty-free, non-exclusive, perpetual, sublicenseable license to do the following:</w:t>
        <w:br/>
        <w:br/>
        <w:br/>
        <w:br/>
        <w:t>a) to reproduce the Original Work in copies;</w:t>
        <w:br/>
        <w:br/>
        <w:t>b) to prepare derivative works ("Derivative Works") based upon the Original Work;</w:t>
        <w:br/>
        <w:br/>
        <w:t>c) to distribute copies of the Original Work and Derivative Works to the public;</w:t>
        <w:br/>
        <w:br/>
        <w:t>d) to perform the Original Work publicly; and</w:t>
        <w:br/>
        <w:br/>
        <w:t>e) to display the Original Work publicly.</w:t>
        <w:br/>
        <w:br/>
        <w:br/>
        <w:br/>
        <w:t>2) Grant of Patent License. Licensor hereby grants You a world-wide, royalty-free, non-exclusive, perpetual, sublicenseable license, under patent claims owned or controlled by the Licensor that are embodied in the Original Work as furnished by the Licensor, to make, use, sell and offer for sale the Original Work and Derivative Works.</w:t>
        <w:br/>
        <w:br/>
        <w:br/>
        <w:br/>
        <w:t>3) Grant of Source Code License. The term "Source Code" means the preferred form of the Original Work for making modifications to it and all available documentation describing how to modify the Original Work. Licensor hereby agrees to provide a machine-readable copy of the Source Code of the Original Work along with each copy of the Original Work that Licensor distributes. Licensor reserves the right to satisfy this obligation by placing a machine-readable copy of the Source Code in an information repository reasonably calculated to permit inexpensive and convenient access by You for as long as Licensor continues to distribute the Original Work, and by publishing the address of that information repository in a notice immediately following the copyright notice that applies to the Original Work.</w:t>
        <w:br/>
        <w:br/>
        <w:br/>
        <w:br/>
        <w:t>4) Exclusions From License Grant. Neither the names of Licensor, nor the names of any contributors to the Original Work, nor any of their trademarks or service marks, may be used to endorse or promote products derived from this Original Work without express prior written permission of the Licensor. Nothing in this License shall be deemed to grant any rights to trademarks, copyrights, patents, trade secrets or any other intellectual property of Licensor except as expressly stated herein. No patent license is granted to make, use, sell or offer to sell embodiments of any patent claims other than the licensed claims defined in Section 2. No right is granted to the trademarks of Licensor even if such marks are included in the Original Work. Nothing in this License shall be interpreted to prohibit Licensor from licensing under different terms from this License any Original Work that Licensor otherwise would have a right to license.</w:t>
        <w:br/>
        <w:br/>
        <w:br/>
        <w:br/>
        <w:t>5) This section intentionally omitted.</w:t>
        <w:br/>
        <w:br/>
        <w:br/>
        <w:br/>
        <w:t>6) Attribution Rights. You must retain, in the Source Code of any Derivative Works that You create, all copyright, patent or trademark notices from the Source Code of the Original Work, as well as any notices of licensing and any descriptive text identified therein as an "Attribution Notice." You must cause the Source Code for any Derivative Works that You create to carry a prominent Attribution Notice reasonably calculated to inform recipients that You have modified the Original Work.</w:t>
        <w:br/>
        <w:br/>
        <w:br/>
        <w:br/>
        <w:t>7) Warranty of Provenance and Disclaimer of Warranty. Licensor warrants that the copyright in and to the Original Work and the patent rights granted herein by Licensor are owned by the Licensor or are sublicensed to You under the terms of this License with the permission of the contributor(s) of those copyrights and patent rights. Except as expressly stated in the immediately proceeding sentence, the Original Work is provided under this License on an "AS IS" BASIS and WITHOUT WARRANTY, either express or implied, including, without limitation, the warranties of NON-INFRINGEMENT, MERCHANTABILITY or FITNESS FOR A PARTICULAR PURPOSE. THE ENTIRE RISK AS TO THE QUALITY OF THE ORIGINAL WORK IS WITH YOU. This DISCLAIMER OF WARRANTY constitutes an essential part of this License. No license to Original Work is granted hereunder except under this disclaimer.</w:t>
        <w:br/>
        <w:br/>
        <w:br/>
        <w:br/>
        <w:t>8) Limitation of Liability. Under no circumstances and under no legal theory, whether in tort (including negligence), contract, or otherwise, shall the Licensor be liable to any person for any direct, indirect, special, incidental, or consequential damages of any character arising as a result of this License or the use of the Original Work including, without limitation, damages for loss of goodwill, work stoppage, computer failure or malfunction, or any and all other commercial damages or losses. This limitation of liability shall not apply to liability for death or personal injury resulting from Licensor's negligence to the extent applicable law prohibits such limitation. Some jurisdictions do not allow the exclusion or limitation of incidental or consequential damages, so this exclusion and limitation may not apply to You.</w:t>
        <w:br/>
        <w:br/>
        <w:br/>
        <w:br/>
        <w:t>9) Acceptance and Termination. If You distribute copies of the Original Work or a Derivative Work, You must make a reasonable effort under the circumstances to obtain the express assent of recipients to the terms of this License. Nothing else but this License (or another written agreement between Licensor and You) grants You permission to create Derivative Works based upon the Original Work or to exercise any of the rights granted in Section 1 herein, and any attempt to do so except under the terms of this License (or another written agreement between Licensor and You) is expressly prohibited by U.S. copyright law, the equivalent laws of other countries, and by international treaty. Therefore, by exercising any of the rights granted to You in Section 1 herein, You indicate Your acceptance of this License and all of its terms and conditions.</w:t>
        <w:br/>
        <w:br/>
        <w:br/>
        <w:br/>
        <w:t>10) Termination for Patent Action. This License shall terminate automatically and You may no longer exercise any of the rights granted to You by this License as of the date You commence an action, including a cross-claim or counterclaim, against Licensor or any licensee alleging that the Original Work infringes a patent. This termination provision shall not apply for an action alleging patent infringement by combinations of the Original Work with other software or hardware.</w:t>
        <w:br/>
        <w:br/>
        <w:br/>
        <w:br/>
        <w:t>11) Jurisdiction, Venue and Governing Law. Any action or suit relating to this License may be brought only in the courts of a jurisdiction wherein the Licensor resides or in which Licensor conducts its primary business, and under the laws of that jurisdiction excluding its conflict-of-law provisions. The application of the United Nations Convention on Contracts for the International Sale of Goods is expressly excluded. Any use of the Original Work outside the scope of this License or after its termination shall be subject to the requirements and penalties of the U.S. Copyright Act, 17 U.S.C. § 101 et seq., the equivalent laws of other countries, and international treaty. This section shall survive the termination of this License.</w:t>
        <w:br/>
        <w:br/>
        <w:br/>
        <w:br/>
        <w:t>12) Attorneys Fees. In any action to enforce the terms of this License or seeking damages relating thereto, the prevailing party shall be entitled to recover its costs and expenses, including, without limitation, reasonable attorneys' fees and costs incurred in connection with such action, including any appeal of such action. This section shall survive the termination of this License.</w:t>
        <w:br/>
        <w:br/>
        <w:br/>
        <w:br/>
        <w:t>13) Miscellaneous. This License represents the complete agreement concerning the subject matter hereof. If any provision of this License is held to be unenforceable, such provision shall be reformed only to the extent necessary to make it enforceable.</w:t>
        <w:br/>
        <w:br/>
        <w:br/>
        <w:br/>
        <w:t>14) Definition of "You" in This License. "You" throughout this License, whether in upper or lower case, means an individual or a legal entity exercising rights under, and complying with all of the terms of, this License. For legal entities, "You" includes any entity that controls, is controlled by, or is under common control with you. For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br/>
        <w:br/>
        <w:t>15) Right to Use. You may use the Original Work in all ways not otherwise restricted or conditioned by this License or by law, and Licensor promises not to interfere with or be responsible for such uses by You.</w:t>
        <w:br/>
        <w:br/>
        <w:br/>
        <w:br/>
        <w:t>This license is Copyright (C) 2003-2004 Lawrence E. Rosen. All rights reserved.</w:t>
        <w:br/>
        <w:br/>
        <w:t>Permission is hereby granted to copy and distribute this license without modification. This license may not be modified without the express written permission of its copyright owner.</w:t>
      </w:r>
      <w:r>
        <w:br w:type="page"/>
      </w:r>
    </w:p>
    <w:p>
      <w:pPr>
        <w:pStyle w:val="Heading2"/>
        <w:numPr>
          <w:ilvl w:val="1"/>
          <w:numId w:val="2"/>
        </w:numPr>
        <w:ind w:left="567" w:hanging="567"/>
        <w:rPr/>
      </w:pPr>
      <w:bookmarkStart w:id="5" w:name="_Toc58271127"/>
      <w:bookmarkStart w:id="6" w:name="_Apache_License_1.1"/>
      <w:bookmarkEnd w:id="6"/>
      <w:r>
        <w:rPr>
          <w:rFonts w:eastAsia="Calibri" w:cs="Calibri" w:ascii="Calibri" w:hAnsi="Calibri"/>
          <w:b/>
        </w:rPr>
        <w:t>Apache License 1.1</w:t>
      </w:r>
      <w:bookmarkEnd w:id="5"/>
      <w:r>
        <w:rPr>
          <w:rFonts w:eastAsia="Calibri" w:cs="Calibri" w:ascii="Calibri" w:hAnsi="Calibri"/>
          <w:b/>
        </w:rPr>
        <w:br/>
        <w:br/>
      </w:r>
    </w:p>
    <w:p>
      <w:pPr>
        <w:pStyle w:val="Normal"/>
        <w:rPr/>
      </w:pPr>
      <w:r>
        <w:rPr>
          <w:rFonts w:eastAsia="Calibri" w:cs="Calibri" w:ascii="Calibri" w:hAnsi="Calibri"/>
          <w:sz w:val="22"/>
        </w:rPr>
        <w:t>Copyright (c) 2000 The Apache Software Foundation.  All rights reserved.</w:t>
        <w:br/>
        <w:br/>
        <w:br/>
        <w:br/>
        <w:t>Redistribution and use in source and binary forms, with or without modification, are permitted provided that the following conditions are met:</w:t>
        <w:br/>
        <w:br/>
        <w:br/>
        <w:br/>
        <w:t>1. Redistributions of source code must retain the above copyright notice, this list of conditions and the following disclaimer.</w:t>
        <w:br/>
        <w:br/>
        <w:br/>
        <w:br/>
        <w:t>2. Redistributions in binary form must reproduce the above copyright notice, this list of conditions and the following disclaimer in the documentation and/or other materials provided with the distribution.</w:t>
        <w:br/>
        <w:br/>
        <w:br/>
        <w:br/>
        <w:t>3. The end-user documentation included with the redistribution, if any, must include the following acknowledgment: "This product includes software developed by the Apache Software Foundation (http://www.apache.org/)."</w:t>
        <w:br/>
        <w:br/>
        <w:t>Alternately, this acknowledgment may appear in the software itself, if and wherever such third-party acknowledgments normally appear.</w:t>
        <w:br/>
        <w:br/>
        <w:br/>
        <w:br/>
        <w:t>4. The names "Apache" and "Apache Software Foundation" must not be used to endorse or promote products derived from this software without prior written permission. For written permission, please contact apache@apache.org.</w:t>
        <w:br/>
        <w:br/>
        <w:br/>
        <w:br/>
        <w:t>5. Products derived from this software may not be called "Apache", nor may "Apache" appear in their name, without prior written permission of the Apache Software Foundation.</w:t>
        <w:br/>
        <w:br/>
        <w:br/>
        <w:br/>
        <w:t>THIS SOFTWARE IS PROVIDED ``AS IS'' AND ANY EXPRESSED OR IMPLIED WARRANTIES, INCLUDING, BUT NOT LIMITED TO, THE IMPLIED WARRANTIES OF MERCHANTABILITY AND FITNESS FOR A PARTICULAR PURPOSE ARE DISCLAIMED.</w:t>
        <w:br/>
        <w:br/>
        <w:t>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w:t>
        <w:br/>
        <w:br/>
        <w:br/>
        <w:br/>
        <w:t>This software consists of voluntary contributions made by many individuals on behalf of the Apache Software Foundation.</w:t>
        <w:br/>
        <w:br/>
        <w:t>For more information on the Apache Software Foundation, please see .</w:t>
        <w:br/>
        <w:br/>
        <w:br/>
        <w:br/>
        <w:t>Portions of this software are based upon public domain software originally written at the National Center for Supercomputing Applications, University of Illinois, Urbana-Champaign.</w:t>
      </w:r>
      <w:r>
        <w:br w:type="page"/>
      </w:r>
    </w:p>
    <w:p>
      <w:pPr>
        <w:pStyle w:val="Heading2"/>
        <w:numPr>
          <w:ilvl w:val="1"/>
          <w:numId w:val="2"/>
        </w:numPr>
        <w:ind w:left="567" w:hanging="567"/>
        <w:rPr/>
      </w:pPr>
      <w:bookmarkStart w:id="7" w:name="_Toc58271128"/>
      <w:bookmarkStart w:id="8" w:name="_Apache_License_2.0"/>
      <w:bookmarkEnd w:id="8"/>
      <w:r>
        <w:rPr>
          <w:rFonts w:eastAsia="Calibri" w:cs="Calibri" w:ascii="Calibri" w:hAnsi="Calibri"/>
          <w:b/>
        </w:rPr>
        <w:t>Apache License 2.0</w:t>
      </w:r>
      <w:bookmarkEnd w:id="7"/>
      <w:r>
        <w:rPr>
          <w:rFonts w:eastAsia="Calibri" w:cs="Calibri" w:ascii="Calibri" w:hAnsi="Calibri"/>
          <w:b/>
        </w:rPr>
        <w:br/>
        <w:br/>
      </w:r>
    </w:p>
    <w:p>
      <w:pPr>
        <w:pStyle w:val="Normal"/>
        <w:rPr/>
      </w:pPr>
      <w:r>
        <w:rPr>
          <w:rFonts w:eastAsia="Calibri" w:cs="Calibri" w:ascii="Calibri" w:hAnsi="Calibri"/>
          <w:sz w:val="22"/>
        </w:rPr>
        <w:t>Apache License Version 2.0, January 2004</w:t>
        <w:br/>
        <w:br/>
        <w:t>http://www.apache.org/licenses/</w:t>
        <w:br/>
        <w:br/>
        <w:t>TERMS AND CONDITIONS FOR USE, REPRODUCTION, AND DISTRIBUTION</w:t>
        <w:br/>
        <w:br/>
        <w:t>1. Definitions.</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w:t>
        <w:br/>
        <w:b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w:t>
        <w:br/>
        <w:b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w:t>
        <w:br/>
        <w:br/>
        <w:t>You may reproduce and distribute copies of the Work or Derivative Works thereof in any medium, with or without modifications, and in Source or Object form, provided that You meet the following conditions:</w:t>
        <w:br/>
        <w:br/>
        <w:t>1. You must give any other recipients of the Work or Derivative Works a copy of this License; and</w:t>
        <w:br/>
        <w:br/>
        <w:t>2. You must cause any modified files to carry prominent notices stating that You changed the files; and</w:t>
        <w:br/>
        <w:br/>
        <w:t>3. You must retain, in the Source form of any Derivative Works that You distribute, all copyright, patent, trademark, and attribution notices from the Source form of the Work, excluding those notices that do not pertain to any part of the Derivative Works; and</w:t>
        <w:br/>
        <w:br/>
        <w:t>4.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5. Submission of Contributions.</w:t>
        <w:br/>
        <w:b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w:t>
        <w:br/>
        <w:br/>
        <w:t>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w:t>
        <w:br/>
        <w:b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w:t>
        <w:br/>
        <w:b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w:t>
        <w:br/>
        <w:b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br/>
        <w:t xml:space="preserve">END OF TERMS AND CONDITIONS </w:t>
        <w:br/>
        <w:br/>
        <w:br/>
        <w:br/>
        <w:t>APPENDIX: How to apply the Apache License to your work.</w:t>
        <w:br/>
        <w:br/>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br/>
        <w:br/>
        <w:t>Copyright [yyyy] [name of copyright owner]</w:t>
        <w:br/>
        <w:br/>
        <w:br/>
        <w:br/>
        <w:t>Licensed under the Apache License, Version 2.0 (the "License");</w:t>
        <w:br/>
        <w:br/>
        <w:t>you may not use this file except in compliance with the License.</w:t>
        <w:br/>
        <w:br/>
        <w:t>You may obtain a copy of the License at</w:t>
        <w:br/>
        <w:br/>
        <w:br/>
        <w:br/>
        <w:t>http://www.apache.org/licenses/LICENSE-2.0</w:t>
        <w:br/>
        <w:br/>
        <w:br/>
        <w:br/>
        <w:t>Unless required by applicable law or agreed to in writing, software</w:t>
        <w:br/>
        <w:br/>
        <w:t>distributed under the License is distributed on an "AS IS" BASIS,</w:t>
        <w:br/>
        <w:br/>
        <w:t>WITHOUT WARRANTIES OR CONDITIONS OF ANY KIND, either express or implied.</w:t>
        <w:br/>
        <w:br/>
        <w:t>See the License for the specific language governing permissions and</w:t>
        <w:br/>
        <w:br/>
        <w:t>limitations under the License.</w:t>
      </w:r>
      <w:r>
        <w:br w:type="page"/>
      </w:r>
    </w:p>
    <w:p>
      <w:pPr>
        <w:pStyle w:val="Heading2"/>
        <w:numPr>
          <w:ilvl w:val="1"/>
          <w:numId w:val="2"/>
        </w:numPr>
        <w:ind w:left="567" w:hanging="567"/>
        <w:rPr/>
      </w:pPr>
      <w:bookmarkStart w:id="9" w:name="_Toc58271129"/>
      <w:bookmarkStart w:id="10" w:name="_Artistic_License_1.0"/>
      <w:bookmarkEnd w:id="10"/>
      <w:r>
        <w:rPr>
          <w:rFonts w:eastAsia="Calibri" w:cs="Calibri" w:ascii="Calibri" w:hAnsi="Calibri"/>
          <w:b/>
        </w:rPr>
        <w:t>Artistic License 1.0 (Perl)</w:t>
      </w:r>
      <w:bookmarkEnd w:id="9"/>
      <w:r>
        <w:rPr>
          <w:rFonts w:eastAsia="Calibri" w:cs="Calibri" w:ascii="Calibri" w:hAnsi="Calibri"/>
          <w:b/>
        </w:rPr>
        <w:br/>
        <w:br/>
      </w:r>
    </w:p>
    <w:p>
      <w:pPr>
        <w:pStyle w:val="Normal"/>
        <w:rPr/>
      </w:pPr>
      <w:r>
        <w:rPr>
          <w:rFonts w:eastAsia="Calibri" w:cs="Calibri" w:ascii="Calibri" w:hAnsi="Calibri"/>
          <w:sz w:val="22"/>
        </w:rPr>
        <w:t>Preamble</w:t>
        <w:br/>
        <w:br/>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br/>
        <w:br/>
        <w:t>Definitions:</w:t>
        <w:br/>
        <w:br/>
        <w:br/>
        <w:br/>
        <w:t>"Package" refers to the collection of files distributed by the Copyright Holder, and derivatives of that collection of files created through textual modification.</w:t>
        <w:br/>
        <w:br/>
        <w:br/>
        <w:br/>
        <w:t>"Standard Version" refers to such a Package if it has not been modified, or has been modified in accordance with the wishes of the Copyright Holder as specified below.</w:t>
        <w:br/>
        <w:br/>
        <w:br/>
        <w:br/>
        <w:t>"Copyright Holder" is whoever is named in the copyright or copyrights for the package.</w:t>
        <w:br/>
        <w:br/>
        <w:br/>
        <w:br/>
        <w:t>"You" is you, if you're thinking about copying or distributing this Package.</w:t>
        <w:br/>
        <w:br/>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br/>
        <w:br/>
        <w:t>"Freely Available" means that no fee is charged for the item itself, though there may be fees involved in handling the item. It also means that recipients of the item may redistribute it under the same conditions they received it.</w:t>
        <w:br/>
        <w:br/>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r>
      <w:r>
        <w:br w:type="page"/>
      </w:r>
    </w:p>
    <w:p>
      <w:pPr>
        <w:pStyle w:val="Heading2"/>
        <w:numPr>
          <w:ilvl w:val="1"/>
          <w:numId w:val="2"/>
        </w:numPr>
        <w:ind w:left="567" w:hanging="567"/>
        <w:rPr/>
      </w:pPr>
      <w:bookmarkStart w:id="11" w:name="_Toc58271130"/>
      <w:bookmarkStart w:id="12" w:name="_Artistic_License_2.0"/>
      <w:bookmarkEnd w:id="12"/>
      <w:r>
        <w:rPr>
          <w:rFonts w:eastAsia="Calibri" w:cs="Calibri" w:ascii="Calibri" w:hAnsi="Calibri"/>
          <w:b/>
        </w:rPr>
        <w:t>Artistic License 2.0</w:t>
      </w:r>
      <w:bookmarkEnd w:id="11"/>
      <w:r>
        <w:rPr>
          <w:rFonts w:eastAsia="Calibri" w:cs="Calibri" w:ascii="Calibri" w:hAnsi="Calibri"/>
          <w:b/>
        </w:rPr>
        <w:br/>
        <w:br/>
      </w:r>
    </w:p>
    <w:p>
      <w:pPr>
        <w:pStyle w:val="Normal"/>
        <w:rPr/>
      </w:pPr>
      <w:r>
        <w:rPr>
          <w:rFonts w:eastAsia="Calibri" w:cs="Calibri" w:ascii="Calibri" w:hAnsi="Calibri"/>
          <w:sz w:val="22"/>
        </w:rPr>
        <w:t>Artistic License 2.0</w:t>
        <w:br/>
        <w:br/>
        <w:t>Copyright (c) 2000-2006, The Perl Foundation.</w:t>
        <w:br/>
        <w:br/>
        <w:br/>
        <w:br/>
        <w:t>Everyone is permitted to copy and distribute verbatim copies of this license document, but changing it is not allowed.</w:t>
        <w:br/>
        <w:br/>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br/>
        <w:br/>
        <w:t>Definitions</w:t>
        <w:br/>
        <w:br/>
        <w:t>"Copyright Holder" means the individual(s) or organization(s) named in the copyright notice for the entire Package.</w:t>
        <w:br/>
        <w:br/>
        <w:br/>
        <w:br/>
        <w:t>"Contributor" means any party that has contributed code or other material to the Package, in accordance with the Copyright Holder's procedures.</w:t>
        <w:br/>
        <w:br/>
        <w:br/>
        <w:br/>
        <w:t>"You" and "your" means any person who would like to copy, distribute, or modify the Package.</w:t>
        <w:br/>
        <w:br/>
        <w:br/>
        <w:br/>
        <w:t>"Package" means the collection of files distributed by the Copyright Holder, and derivatives of that collection and/or of those files. A given Package may consist of either the Standard Version, or a Modified Version.</w:t>
        <w:br/>
        <w:br/>
        <w:br/>
        <w:br/>
        <w:t>"Distribute" means providing a copy of the Package or making it accessible to anyone else, or in the case of a company or organization, to others outside of your company or organization.</w:t>
        <w:br/>
        <w:br/>
        <w:br/>
        <w:br/>
        <w:t>"Distributor Fee" means any fee that you charge for Distributing this Package or providing support for this Package to another party. It does not mean licensing fees.</w:t>
        <w:br/>
        <w:br/>
        <w:br/>
        <w:br/>
        <w:t>"Standard Version" refers to the Package if it has not been modified, or has been modified only in ways explicitly requested by the Copyright Holder.</w:t>
        <w:br/>
        <w:br/>
        <w:br/>
        <w:br/>
        <w:t>"Modified Version" means the Package, if it has been changed, and such changes were not explicitly requested by the Copyright Holder.</w:t>
        <w:br/>
        <w:br/>
        <w:br/>
        <w:br/>
        <w:t>"Original License" means this Artistic License as Distributed with the Standard Version of the Package, in its current version or as it may be modified by The Perl Foundation in the future.</w:t>
        <w:br/>
        <w:br/>
        <w:br/>
        <w:br/>
        <w:t>"Source" form means the source code, documentation source, and configuration files for the Package.</w:t>
        <w:br/>
        <w:br/>
        <w:br/>
        <w:br/>
        <w:t>"Compiled" form means the compiled bytecode, object code, binary, or any other form resulting from mechanical transformation or translation of the Source form.</w:t>
        <w:br/>
        <w:br/>
        <w:br/>
        <w:br/>
        <w:t>Permission for Use and Modification Without Distribution</w:t>
        <w:br/>
        <w:br/>
        <w:t>(1) You are permitted to use the Standard Version and create and use Modified Versions for any purpose without restriction, provided that you do not Distribute the Modified Version.</w:t>
        <w:br/>
        <w:br/>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br/>
        <w:br/>
        <w:t>(3) You may apply any bug fixes, portability changes, and other modifications made available from the Copyright Holder. The resulting Package will still be considered the Standard Version, and as such will be subject to the Original License.</w:t>
        <w:br/>
        <w:br/>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br/>
        <w:br/>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br/>
        <w:br/>
        <w:t>(6) You may Distribute a Modified Version in Compiled form without the Source, provided that you comply with Section 4 with respect to the Source of the Modified Version.</w:t>
        <w:br/>
        <w:br/>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br/>
        <w:br/>
        <w:t>(11) If your Modified Version has been derived from a Modified Version made by someone other than you, you are nevertheless required to ensure that your Modified Version complies with the requirements of this license.</w:t>
        <w:br/>
        <w:br/>
        <w:br/>
        <w:br/>
        <w:t>(12) This license does not grant you the right to use any trademark, service mark, tradename, or logo of the Copyright Holder.</w:t>
        <w:br/>
        <w:br/>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br w:type="page"/>
      </w:r>
    </w:p>
    <w:p>
      <w:pPr>
        <w:pStyle w:val="Heading2"/>
        <w:numPr>
          <w:ilvl w:val="1"/>
          <w:numId w:val="2"/>
        </w:numPr>
        <w:ind w:left="567" w:hanging="567"/>
        <w:rPr/>
      </w:pPr>
      <w:bookmarkStart w:id="13" w:name="_Toc58271131"/>
      <w:bookmarkStart w:id="14" w:name="_BSD_(Three_Clause"/>
      <w:bookmarkEnd w:id="14"/>
      <w:r>
        <w:rPr>
          <w:rFonts w:eastAsia="Calibri" w:cs="Calibri" w:ascii="Calibri" w:hAnsi="Calibri"/>
          <w:b/>
        </w:rPr>
        <w:t>BSD (Three Clause License)</w:t>
      </w:r>
      <w:bookmarkEnd w:id="13"/>
      <w:r>
        <w:rPr>
          <w:rFonts w:eastAsia="Calibri" w:cs="Calibri" w:ascii="Calibri" w:hAnsi="Calibri"/>
          <w:b/>
        </w:rPr>
        <w:br/>
        <w:br/>
      </w:r>
    </w:p>
    <w:p>
      <w:pPr>
        <w:pStyle w:val="Normal"/>
        <w:rPr/>
      </w:pPr>
      <w:r>
        <w:rPr>
          <w:rFonts w:eastAsia="Calibri" w:cs="Calibri" w:ascii="Calibri" w:hAnsi="Calibri"/>
          <w:sz w:val="22"/>
        </w:rPr>
        <w:t>Redistribution and use in source and binary forms, with or without modification, are permitted provided that the following conditions are met:</w:t>
        <w:br/>
        <w:br/>
        <w:t>• Redistributions of source code must retain the above copyright notice, this list of conditions and the following disclaimer.</w:t>
        <w:br/>
        <w:br/>
        <w:t>• Redistributions in binary form must reproduce the above copyright notice, this list of conditions and the following disclaimer in the documentation and/or other materials provided with the distribution.</w:t>
        <w:br/>
        <w:br/>
        <w:t>•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br w:type="page"/>
      </w:r>
    </w:p>
    <w:p>
      <w:pPr>
        <w:pStyle w:val="Heading2"/>
        <w:numPr>
          <w:ilvl w:val="1"/>
          <w:numId w:val="2"/>
        </w:numPr>
        <w:ind w:left="567" w:hanging="567"/>
        <w:rPr/>
      </w:pPr>
      <w:bookmarkStart w:id="15" w:name="_Toc58271132"/>
      <w:bookmarkStart w:id="16" w:name="_BSD_(Two_Clause"/>
      <w:bookmarkEnd w:id="16"/>
      <w:r>
        <w:rPr>
          <w:rFonts w:eastAsia="Calibri" w:cs="Calibri" w:ascii="Calibri" w:hAnsi="Calibri"/>
          <w:b/>
        </w:rPr>
        <w:t>BSD (Two Clause License)</w:t>
      </w:r>
      <w:bookmarkEnd w:id="15"/>
      <w:r>
        <w:rPr>
          <w:rFonts w:eastAsia="Calibri" w:cs="Calibri" w:ascii="Calibri" w:hAnsi="Calibri"/>
          <w:b/>
        </w:rPr>
        <w:br/>
        <w:br/>
      </w:r>
    </w:p>
    <w:p>
      <w:pPr>
        <w:pStyle w:val="Normal"/>
        <w:rPr/>
      </w:pPr>
      <w:r>
        <w:rPr>
          <w:rFonts w:eastAsia="Calibri" w:cs="Calibri" w:ascii="Calibri" w:hAnsi="Calibri"/>
          <w:sz w:val="22"/>
        </w:rPr>
        <w:t>Redistribution and use in source and binary forms, with or without modification, are permitted provided that the following conditions are met:</w:t>
        <w:br/>
        <w:br/>
        <w:t>• Redistributions of source code must retain the above copyright notice, this list of conditions and the following disclaimer.</w:t>
        <w:br/>
        <w:br/>
        <w:t>•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br w:type="page"/>
      </w:r>
    </w:p>
    <w:p>
      <w:pPr>
        <w:pStyle w:val="Heading2"/>
        <w:numPr>
          <w:ilvl w:val="1"/>
          <w:numId w:val="2"/>
        </w:numPr>
        <w:ind w:left="567" w:hanging="567"/>
        <w:rPr/>
      </w:pPr>
      <w:bookmarkStart w:id="17" w:name="_Toc58271133"/>
      <w:bookmarkStart w:id="18" w:name="_BSD_4-clause_&quot;Original&quot;"/>
      <w:bookmarkEnd w:id="18"/>
      <w:r>
        <w:rPr>
          <w:rFonts w:eastAsia="Calibri" w:cs="Calibri" w:ascii="Calibri" w:hAnsi="Calibri"/>
          <w:b/>
        </w:rPr>
        <w:t>BSD 4-clause "Original" or "Old" License</w:t>
      </w:r>
      <w:bookmarkEnd w:id="17"/>
      <w:r>
        <w:rPr>
          <w:rFonts w:eastAsia="Calibri" w:cs="Calibri" w:ascii="Calibri" w:hAnsi="Calibri"/>
          <w:b/>
        </w:rPr>
        <w:br/>
        <w:br/>
      </w:r>
    </w:p>
    <w:p>
      <w:pPr>
        <w:pStyle w:val="Normal"/>
        <w:rPr/>
      </w:pPr>
      <w:r>
        <w:rPr>
          <w:rFonts w:eastAsia="Calibri" w:cs="Calibri" w:ascii="Calibri" w:hAnsi="Calibri"/>
          <w:sz w:val="22"/>
        </w:rPr>
        <w:t xml:space="preserve">Copyright (c) , </w:t>
        <w:br/>
        <w:br/>
        <w:t>All rights reserved.</w:t>
        <w:br/>
        <w:br/>
        <w:br/>
        <w:br/>
        <w:t>Redistribution and use in source and binary forms, with or without modification, are permitted provided that the following conditions are met:</w:t>
        <w:br/>
        <w:br/>
        <w:br/>
        <w:br/>
        <w:t>1) Redistributions of source code must retain the above copyright notice, this list of conditions and the following disclaimer.</w:t>
        <w:br/>
        <w:br/>
        <w:br/>
        <w:br/>
        <w:t>2) Redistributions in binary form must reproduce the above copyright notice, this list of conditions and the following disclaimer in the documentation and/or other materials provided with the distribution.</w:t>
        <w:br/>
        <w:br/>
        <w:br/>
        <w:br/>
        <w:t>3) All advertising materials mentioning features or use of this software must display the following acknowledgement:</w:t>
        <w:br/>
        <w:br/>
        <w:t>This product includes software developed by the organization.</w:t>
        <w:br/>
        <w:br/>
        <w:br/>
        <w:br/>
        <w:t>4) Neither the name of the organization nor the names of its contributors may be used to endorse or promote products derived from this software without specific prior written permission.</w:t>
        <w:br/>
        <w:br/>
        <w:br/>
        <w:br/>
        <w:t>THIS SOFTWARE IS PROVIDED BY COPYRIGHT HOLDER ''AS IS'' AND ANY EXPRESS OR IMPLIED WARRANTIES, INCLUDING, BUT NOT LIMITED TO, THE IMPLIED WARRANTIES OF MERCHANTABILITY AND FITNESS FOR A PARTICULAR PURPOSE ARE DISCLAIMED. IN NO EVENT SHALL {{COPYRIGHT HOLDER}} BE LIABLE FOR ANY DIRECT, INDIRECT, INCIDENTAL, SPECIAL, EXEMPLARY, OR CONSEQUENTIAL DAMAGES</w:t>
        <w:br/>
        <w:br/>
        <w:t>(INCLUDING,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br w:type="page"/>
      </w:r>
    </w:p>
    <w:p>
      <w:pPr>
        <w:pStyle w:val="Heading2"/>
        <w:numPr>
          <w:ilvl w:val="1"/>
          <w:numId w:val="2"/>
        </w:numPr>
        <w:ind w:left="567" w:hanging="567"/>
        <w:rPr/>
      </w:pPr>
      <w:bookmarkStart w:id="19" w:name="_Toc58271134"/>
      <w:bookmarkStart w:id="20" w:name="_Creative_Commons_Attribution"/>
      <w:bookmarkEnd w:id="20"/>
      <w:r>
        <w:rPr>
          <w:rFonts w:eastAsia="Calibri" w:cs="Calibri" w:ascii="Calibri" w:hAnsi="Calibri"/>
          <w:b/>
        </w:rPr>
        <w:t>Creative Commons Attribution Share Alike 3.0</w:t>
      </w:r>
      <w:bookmarkEnd w:id="19"/>
      <w:r>
        <w:rPr>
          <w:rFonts w:eastAsia="Calibri" w:cs="Calibri" w:ascii="Calibri" w:hAnsi="Calibri"/>
          <w:b/>
        </w:rPr>
        <w:br/>
        <w:br/>
      </w:r>
    </w:p>
    <w:p>
      <w:pPr>
        <w:pStyle w:val="Normal"/>
        <w:rPr/>
      </w:pPr>
      <w:r>
        <w:rPr>
          <w:rFonts w:eastAsia="Calibri" w:cs="Calibri" w:ascii="Calibri" w:hAnsi="Calibri"/>
          <w:sz w:val="22"/>
        </w:rPr>
        <w:t>Creative Commons Legal Code</w:t>
        <w:br/>
        <w:br/>
        <w:t>Attribution-ShareAlike 3.0 Unported</w:t>
        <w:br/>
        <w:br/>
        <w:br/>
        <w:br/>
        <w:t xml:space="preserve">    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 </w:t>
        <w:br/>
        <w:br/>
        <w:br/>
        <w:br/>
        <w:t>License</w:t>
        <w:br/>
        <w:br/>
        <w:br/>
        <w:br/>
        <w:t>THE WORK (AS DEFINED BELOW) IS PROVIDED UNDER THE TERMS OF THIS CREATIVE COMMONS PUBLIC LICENSE ("CCPL" OR "LICENSE"). THE WORK IS PROTECTED BY COPYRIGHT AND/OR OTHER APPLICABLE LAW. ANY USE OF THE WORK OTHER THAN AS AUTHORIZED UNDER THIS LICENSE OR COPYRIGHT LAW IS PROHIBITED.</w:t>
        <w:br/>
        <w:br/>
        <w:br/>
        <w:b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br/>
        <w:br/>
        <w:br/>
        <w:br/>
        <w:t>1. Definitions</w:t>
        <w:br/>
        <w:br/>
        <w:br/>
        <w:br/>
        <w:t xml:space="preserve">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br/>
        <w:br/>
        <w:t xml:space="preserve">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below) for the purposes of this License.</w:t>
        <w:br/>
        <w:br/>
        <w:t xml:space="preserve">    "Creative Commons Compatible License" means a license that is listed at http://creativecommons.org/compatiblelicenses that has been approved by Creative Commons as being essentially equivalent to this License, including, at a minimum, because that license: (i) contains terms that have the same purpose, meaning and effect as the License Elements of this License; and, (ii) explicitly permits the relicensing of adaptations of works made available under that license under this License or a Creative Commons jurisdiction license with the same License Elements as this License.</w:t>
        <w:br/>
        <w:br/>
        <w:t xml:space="preserve">    "Distribute" means to make available to the public the original and copies of the Work or Adaptation, as appropriate, through sale or other transfer of ownership.</w:t>
        <w:br/>
        <w:br/>
        <w:t xml:space="preserve">    "License Elements" means the following high-level license attributes as selected by Licensor and indicated in the title of this License: Attribution, ShareAlike.</w:t>
        <w:br/>
        <w:br/>
        <w:t xml:space="preserve">    "Licensor" means the individual, individuals, entity or entities that offer(s) the Work under the terms of this License.</w:t>
        <w:br/>
        <w:br/>
        <w:t xml:space="preserve">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br/>
        <w:br/>
        <w:t xml:space="preserve">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br/>
        <w:br/>
        <w:t xml:space="preserve">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br/>
        <w:t xml:space="preserve">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br/>
        <w:br/>
        <w:t xml:space="preserve">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br/>
        <w:br/>
        <w:br/>
        <w:b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br/>
        <w:br/>
        <w:br/>
        <w:br/>
        <w:t>3. License Grant. Subject to the terms and conditions of this License, Licensor hereby grants You a worldwide, royalty-free, non-exclusive, perpetual (for the duration of the applicable copyright) license to exercise the rights in the Work as stated below:</w:t>
        <w:br/>
        <w:br/>
        <w:br/>
        <w:br/>
        <w:t xml:space="preserve">    to Reproduce the Work, to incorporate the Work into one or more Collections, and to Reproduce the Work as incorporated in the Collections;</w:t>
        <w:br/>
        <w:br/>
        <w:t xml:space="preserve">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br/>
        <w:br/>
        <w:t xml:space="preserve">    to Distribute and Publicly Perform the Work including as incorporated in Collections; and,</w:t>
        <w:br/>
        <w:br/>
        <w:t xml:space="preserve">    to Distribute and Publicly Perform Adaptations.</w:t>
        <w:br/>
        <w:br/>
        <w:br/>
        <w:br/>
        <w:t xml:space="preserve">    For the avoidance of doubt:</w:t>
        <w:br/>
        <w:br/>
        <w:t xml:space="preserve">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br/>
        <w:br/>
        <w:t xml:space="preserve">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br/>
        <w:br/>
        <w:t xml:space="preserve">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br/>
        <w:br/>
        <w:br/>
        <w:br/>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br/>
        <w:br/>
        <w:br/>
        <w:br/>
        <w:t>4. Restrictions. The license granted in Section 3 above is expressly made subject to and limited by the following restrictions:</w:t>
        <w:br/>
        <w:br/>
        <w:br/>
        <w:br/>
        <w:t xml:space="preserve">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4(c), as requested. If You create an Adaptation, upon notice from any Licensor You must, to the extent practicable, remove from the Adaptation any credit as required by Section 4(c), as requested.</w:t>
        <w:br/>
        <w:br/>
        <w:t xml:space="preserve">    You may Distribute or Publicly Perform an Adaptation only under the terms of: (i) this License; (ii) a later version of this License with the same License Elements as this License; (iii) a Creative Commons jurisdiction license (either this or a later license version) that contains the same License Elements as this License (e.g., Attribution-ShareAlike 3.0 US)); (iv) a Creative Commons Compatible License. If you license the Adaptation under one of the licenses mentioned in (iv), you must comply with the terms of that license. If you license the Adaptation under the terms of any of the licenses mentioned in (i), (ii) or (iii) (the "Applicable License"), you must comply with the terms of the Applicable License generally and the following provisions: (I) You must include a copy of, or the URI for, the Applicable License with every copy of each Adaptation You Distribute or Publicly Perform; (II) You may not offer or impose any terms on the Adaptation that restrict the terms of the Applicable License or the ability of the recipient of the Adaptation to exercise the rights granted to that recipient under the terms of the Applicable License; (III) You must keep intact all notices that refer to the Applicable License and to the disclaimer of warranties with every copy of the Work as included in the Adaptation You Distribute or Publicly Perform; (IV) when You Distribute or Publicly Perform the Adaptation, You may not impose any effective technological measures on the Adaptation that restrict the ability of a recipient of the Adaptation from You to exercise the rights granted to that recipient under the terms of the Applicable License. This Section 4(b) applies to the Adaptation as incorporated in a Collection, but this does not require the Collection apart from the Adaptation itself to be made subject to the terms of the Applicable License.</w:t>
        <w:br/>
        <w:br/>
        <w:t xml:space="preserve">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 consistent with Ssection 3(b), in the case of an Adaptation, a credit identifying the use of the Work in the Adaptation (e.g., "French translation of the Work by Original Author," or "Screenplay based on original Work by Original Author"). The credit required by this Section 4(c)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br/>
        <w:br/>
        <w:t xml:space="preserve">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br/>
        <w:br/>
        <w:br/>
        <w:br/>
        <w:t>5. Representations, Warranties and Disclaimer</w:t>
        <w:br/>
        <w:br/>
        <w:br/>
        <w:br/>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br/>
        <w:br/>
        <w:br/>
        <w:br/>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br/>
        <w:br/>
        <w:br/>
        <w:br/>
        <w:t>7. Termination</w:t>
        <w:br/>
        <w:br/>
        <w:br/>
        <w:br/>
        <w:t xml:space="preserve">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br/>
        <w:br/>
        <w:t xml:space="preserve">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br/>
        <w:br/>
        <w:br/>
        <w:t>8. Miscellaneous</w:t>
        <w:br/>
        <w:br/>
        <w:br/>
        <w:br/>
        <w:t xml:space="preserve">    Each time You Distribute or Publicly Perform the Work or a Collection, the Licensor offers to the recipient a license to the Work on the same terms and conditions as the license granted to You under this License.</w:t>
        <w:br/>
        <w:br/>
        <w:t xml:space="preserve">    Each time You Distribute or Publicly Perform an Adaptation, Licensor offers to the recipient a license to the original Work on the same terms and conditions as the license granted to You under this License.</w:t>
        <w:br/>
        <w:br/>
        <w:t xml:space="preserve">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br/>
        <w:t xml:space="preserve">    No term or provision of this License shall be deemed waived and no breach consented to unless such waiver or consent shall be in writing and signed by the party to be charged with such waiver or consent.</w:t>
        <w:br/>
        <w:br/>
        <w:t xml:space="preserv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br/>
        <w:t xml:space="preserve">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br/>
        <w:br/>
        <w:br/>
        <w:br/>
        <w:t xml:space="preserve">    Creative Commons Notice</w:t>
        <w:br/>
        <w:br/>
        <w:br/>
        <w:br/>
        <w:t xml:space="preserve">    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br/>
        <w:br/>
        <w:t xml:space="preserve">    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the License.</w:t>
        <w:br/>
        <w:br/>
        <w:br/>
        <w:br/>
        <w:t xml:space="preserve">    Creative Commons may be contacted at http://creativecommons.org/.</w:t>
      </w:r>
      <w:r>
        <w:br w:type="page"/>
      </w:r>
    </w:p>
    <w:p>
      <w:pPr>
        <w:pStyle w:val="Heading2"/>
        <w:numPr>
          <w:ilvl w:val="1"/>
          <w:numId w:val="2"/>
        </w:numPr>
        <w:ind w:left="567" w:hanging="567"/>
        <w:rPr/>
      </w:pPr>
      <w:bookmarkStart w:id="21" w:name="_Toc58271135"/>
      <w:bookmarkStart w:id="22" w:name="_Digital_Equipment_Corporation"/>
      <w:bookmarkEnd w:id="22"/>
      <w:r>
        <w:rPr>
          <w:rFonts w:eastAsia="Calibri" w:cs="Calibri" w:ascii="Calibri" w:hAnsi="Calibri"/>
          <w:b/>
        </w:rPr>
        <w:t>Digital Equipment Corporation License</w:t>
      </w:r>
      <w:bookmarkEnd w:id="21"/>
      <w:r>
        <w:rPr>
          <w:rFonts w:eastAsia="Calibri" w:cs="Calibri" w:ascii="Calibri" w:hAnsi="Calibri"/>
          <w:b/>
        </w:rPr>
        <w:br/>
        <w:br/>
      </w:r>
    </w:p>
    <w:p>
      <w:pPr>
        <w:pStyle w:val="Normal"/>
        <w:rPr/>
      </w:pPr>
      <w:r>
        <w:rPr>
          <w:rFonts w:eastAsia="Calibri" w:cs="Calibri" w:ascii="Calibri" w:hAnsi="Calibri"/>
          <w:sz w:val="22"/>
        </w:rPr>
        <w:t>Digital Equipment Corporation License</w:t>
        <w:br/>
        <w:br/>
        <w:t>libpixregion</w:t>
        <w:br/>
        <w:br/>
        <w:br/>
        <w:br/>
        <w:t>Copyright 1987, 1998 The Open Group</w:t>
        <w:br/>
        <w:br/>
        <w:br/>
        <w:b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br/>
        <w:br/>
        <w:br/>
        <w:br/>
        <w:t>The above copyright notice and this permission notice shall be included in all copies or substantial portions of the Software.</w:t>
        <w:br/>
        <w:br/>
        <w:br/>
        <w:br/>
        <w:t>THE SOFTWARE IS PROVIDED "AS IS", WITHOUT WARRANTY OF ANY KIND, EXPRESS OR IMPLIED, INCLUDING BUT NOT LIMITED TO THE WARRANTIES OF MERCHANTABILITY, FITNESS FOR A PARTICULAR PURPOSE AND NONINFRINGEMENT. IN NO EVENT SHALL THE OPEN GROUP BE LIABLE FOR ANY CLAIM, DAMAGES OR OTHER LIABILITY, WHETHER IN AN ACTION OF CONTRACT, TORT OR OTHERWISE, ARISING FROM, OUT OF OR IN CONNECTION WITH THE SOFTWARE OR THE USE OR OTHER DEALINGS IN THE SOFTWARE.</w:t>
        <w:br/>
        <w:br/>
        <w:br/>
        <w:br/>
        <w:t>Except as contained in this notice, the name of The Open Group shall not be used in advertising or otherwise to promote the sale, use or other dealings in this Software without prior written authorization from The Open Group.</w:t>
        <w:br/>
        <w:br/>
        <w:br/>
        <w:br/>
        <w:t>Copyright 1987 by Digital Equipment Corporation, Maynard, Massachusetts.</w:t>
        <w:br/>
        <w:br/>
        <w:br/>
        <w:br/>
        <w:t>All Rights Reserved</w:t>
        <w:br/>
        <w:br/>
        <w:b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Digital not be used in advertising or publicity pertaining to distribution of the software without specific, written prior permission.</w:t>
        <w:br/>
        <w:br/>
        <w:br/>
        <w:br/>
        <w:t>DIGITAL DISCLAIMS ALL WARRANTIES WITH REGARD TO THIS SOFTWARE, INCLUDING ALL IMPLIED WARRANTIES OF MERCHANTABILITY AND FITNESS, IN NO EVENT SHALL DIGITAL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r>
        <w:br w:type="page"/>
      </w:r>
    </w:p>
    <w:p>
      <w:pPr>
        <w:pStyle w:val="Heading2"/>
        <w:numPr>
          <w:ilvl w:val="1"/>
          <w:numId w:val="2"/>
        </w:numPr>
        <w:ind w:left="567" w:hanging="567"/>
        <w:rPr/>
      </w:pPr>
      <w:bookmarkStart w:id="23" w:name="_Toc58271136"/>
      <w:bookmarkStart w:id="24" w:name="_Eclipse_Distribution_License"/>
      <w:bookmarkEnd w:id="24"/>
      <w:r>
        <w:rPr>
          <w:rFonts w:eastAsia="Calibri" w:cs="Calibri" w:ascii="Calibri" w:hAnsi="Calibri"/>
          <w:b/>
        </w:rPr>
        <w:t>Eclipse Distribution License</w:t>
      </w:r>
      <w:bookmarkEnd w:id="23"/>
      <w:r>
        <w:rPr>
          <w:rFonts w:eastAsia="Calibri" w:cs="Calibri" w:ascii="Calibri" w:hAnsi="Calibri"/>
          <w:b/>
        </w:rPr>
        <w:br/>
        <w:br/>
      </w:r>
    </w:p>
    <w:p>
      <w:pPr>
        <w:pStyle w:val="Normal"/>
        <w:rPr/>
      </w:pPr>
      <w:r>
        <w:rPr>
          <w:rFonts w:eastAsia="Calibri" w:cs="Calibri" w:ascii="Calibri" w:hAnsi="Calibri"/>
          <w:sz w:val="22"/>
        </w:rPr>
        <w:t xml:space="preserve">Copyright (c) 2007, Eclipse Foundation, Inc. and its licensors. All rights reserved. </w:t>
        <w:br/>
        <w:br/>
        <w:br/>
        <w:br/>
        <w:t xml:space="preserve">Redistribution and use in source and binary forms, with or without modification, are permitted provided that the following conditions are met: </w:t>
        <w:br/>
        <w:br/>
        <w:br/>
        <w:br/>
        <w:t xml:space="preserve">Redistributions of source code must retain the above copyright notice, this list of conditions and the following disclaimer. </w:t>
        <w:br/>
        <w:br/>
        <w:br/>
        <w:br/>
        <w:t xml:space="preserve">Redistributions in binary form must reproduce the above copyright notice, this list of conditions and the following disclaimer in the documentation and/or other materials provided with the distribution. </w:t>
        <w:br/>
        <w:br/>
        <w:br/>
        <w:br/>
        <w:t xml:space="preserve">Neither the name of the Eclipse Foundation, Inc. nor the names of its contributors may be used to endorse or promote products derived from this software without specific prior written permission. </w:t>
        <w:br/>
        <w:br/>
        <w:br/>
        <w:br/>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br w:type="page"/>
      </w:r>
    </w:p>
    <w:p>
      <w:pPr>
        <w:pStyle w:val="Heading2"/>
        <w:numPr>
          <w:ilvl w:val="1"/>
          <w:numId w:val="2"/>
        </w:numPr>
        <w:ind w:left="567" w:hanging="567"/>
        <w:rPr/>
      </w:pPr>
      <w:bookmarkStart w:id="25" w:name="_Toc58271137"/>
      <w:bookmarkStart w:id="26" w:name="_GNU_Free_Documentation"/>
      <w:bookmarkEnd w:id="26"/>
      <w:r>
        <w:rPr>
          <w:rFonts w:eastAsia="Calibri" w:cs="Calibri" w:ascii="Calibri" w:hAnsi="Calibri"/>
          <w:b/>
        </w:rPr>
        <w:t>GNU Free Documentation License v1.1</w:t>
      </w:r>
      <w:bookmarkEnd w:id="25"/>
      <w:r>
        <w:rPr>
          <w:rFonts w:eastAsia="Calibri" w:cs="Calibri" w:ascii="Calibri" w:hAnsi="Calibri"/>
          <w:b/>
        </w:rPr>
        <w:br/>
        <w:br/>
      </w:r>
    </w:p>
    <w:p>
      <w:pPr>
        <w:pStyle w:val="Normal"/>
        <w:rPr/>
      </w:pPr>
      <w:r>
        <w:rPr>
          <w:rFonts w:eastAsia="Calibri" w:cs="Calibri" w:ascii="Calibri" w:hAnsi="Calibri"/>
          <w:sz w:val="22"/>
        </w:rPr>
        <w:t>GNU Free Documentation License</w:t>
        <w:br/>
        <w:br/>
        <w:t>Version 1.1, March 2000</w:t>
        <w:br/>
        <w:br/>
        <w:br/>
        <w:br/>
        <w:t>Copyright (C) 2000 Free Software Foundation, Inc. 51 Franklin St, Fifth Floor, Boston, MA 02110-1301 USA</w:t>
        <w:br/>
        <w:br/>
        <w:br/>
        <w:br/>
        <w:t>Everyone is permitted to copy and distribute verbatim copies of this license document, but changing it is not allowed.</w:t>
        <w:br/>
        <w:br/>
        <w:br/>
        <w:br/>
        <w:t>0. PREAMBLE</w:t>
        <w:br/>
        <w:br/>
        <w:t>The purpose of this License is to make a manual, textbook, or other written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br/>
        <w:br/>
        <w:br/>
        <w:br/>
        <w:t>This License is a kind of "copyleft", which means that derivative works of the document must themselves be free in the same sense. It complements the GNU General Public License, which is a copyleft license designed for free software.</w:t>
        <w:br/>
        <w:br/>
        <w:br/>
        <w:b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br/>
        <w:br/>
        <w:t>1. APPLICABILITY AND DEFINITIONS</w:t>
        <w:br/>
        <w:br/>
        <w:t>This License applies to any manual or other work that contains a notice placed by the copyright holder saying it can be distributed under the terms of this License. The "Document", below, refers to any such manual or work. Any member of the public is a licensee, and is addressed as "you".</w:t>
        <w:br/>
        <w:br/>
        <w:br/>
        <w:br/>
        <w:t>A "Modified Version" of the Document means any work containing the Document or a portion of it, either copied verbatim, or with modifications and/or translated into another language.</w:t>
        <w:br/>
        <w:br/>
        <w:br/>
        <w:b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(For example,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br/>
        <w:br/>
        <w:br/>
        <w:br/>
        <w:t>The "Invariant Sections" are certain Secondary Sections whose titles are designated, as being those of Invariant Sections, in the notice that says that the Document is released under this License.</w:t>
        <w:br/>
        <w:br/>
        <w:br/>
        <w:br/>
        <w:t>The "Cover Texts" are certain short passages of text that are listed, as Front-Cover Texts or Back-Cover Texts, in the notice that says that the Document is released under this License.</w:t>
        <w:br/>
        <w:br/>
        <w:br/>
        <w:br/>
        <w:t>A "Transparent" copy of the Document means a machine-readable copy, represented in a format whose specification is available to the general public, whose contents can be viewed and edited directly and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has been designed to thwart or discourage subsequent modification by readers is not Transparent. A copy that is not "Transparent" is called "Opaque".</w:t>
        <w:br/>
        <w:br/>
        <w:br/>
        <w:br/>
        <w:t>Examples of suitable formats for Transparent copies include plain ASCII without markup, Texinfo input format, LaTeX input format, SGML or XML using a publicly available DTD, and standard-conforming simple HTML designed for human modification. Opaque formats include PostScript, PDF, proprietary formats that can be read and edited only by proprietary word processors, SGML or XML for which the DTD and/or processing tools are not generally available, and the machine-generated HTML produced by some word processors for output purposes only.</w:t>
        <w:br/>
        <w:br/>
        <w:br/>
        <w:b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br/>
        <w:br/>
        <w:br/>
        <w:br/>
        <w:t>2. VERBATIM COPYING</w:t>
        <w:br/>
        <w:b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br/>
        <w:br/>
        <w:br/>
        <w:br/>
        <w:t>You may also lend copies, under the same conditions stated above, and you may publicly display copies.</w:t>
        <w:br/>
        <w:br/>
        <w:br/>
        <w:br/>
        <w:t>3. COPYING IN QUANTITY</w:t>
        <w:br/>
        <w:br/>
        <w:t>If you publish printed copies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br/>
        <w:br/>
        <w:br/>
        <w:br/>
        <w:t>If the required texts for either cover are too voluminous to fit legibly, you should put the first ones listed (as many as fit reasonably) on the actual cover, and continue the rest onto adjacent pages.</w:t>
        <w:br/>
        <w:br/>
        <w:br/>
        <w:br/>
        <w:t>If you publish or distribute Opaque copies of the Document numbering more than 100, you must either include a machine-readable Transparent copy along with each Opaque copy, or state in or with each Opaque copy a publicly-accessible computer-network location containing a complete Transparent copy of the Document, free of added material, which the general network-using public has access to download anonymously at no charge using public-standard network protocols.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br/>
        <w:br/>
        <w:br/>
        <w:br/>
        <w:t>It is requested, but not required, that you contact the authors of the Document well before redistributing any large number of copies, to give them a chance to provide you with an updated version of the Document.</w:t>
        <w:br/>
        <w:br/>
        <w:br/>
        <w:br/>
        <w:t>4. MODIFICATIONS</w:t>
        <w:br/>
        <w:b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br/>
        <w:br/>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B. List on the Title Page, as authors, one or more persons or entities responsible for authorship of the modifications in the Modified Version, together with at least five of the principal authors of the Document (all of its principal authors, if it has less than five).</w:t>
        <w:br/>
        <w:br/>
        <w:t>C. State on the Title page the name of the publisher of the Modified Version, as the publisher.</w:t>
        <w:br/>
        <w:br/>
        <w:t>D. Preserve all the copyright notices of the Document.</w:t>
        <w:br/>
        <w:br/>
        <w:t>E. Add an appropriate copyright notice for your modifications adjacent to the other copyright notices.</w:t>
        <w:br/>
        <w:br/>
        <w:t>F. Include, immediately after the copyright notices, a license notice giving the public permission to use the Modified Version under the terms of this License, in the form shown in the Addendum below.</w:t>
        <w:br/>
        <w:br/>
        <w:t>G. Preserve in that license notice the full lists of Invariant Sections and required Cover Texts given in the Document's license notice.</w:t>
        <w:br/>
        <w:br/>
        <w:t>H. Include an unaltered copy of this License.</w:t>
        <w:br/>
        <w:br/>
        <w:t>I. Preserve the section entitled "History", and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K. In any section entitled "Acknowledgements" or "Dedications", preserve the section's title, and preserve in the section all the substance and tone of each of the contributor acknowledgements and/or dedications given therein.</w:t>
        <w:br/>
        <w:br/>
        <w:t>L. Preserve all the Invariant Sections of the Document, unaltered in their text and in their titles. Section numbers or the equivalent are not considered part of the section titles.</w:t>
        <w:br/>
        <w:br/>
        <w:t>M. Delete any section entitled "Endorsements". Such a section may not be included in the Modified Version.</w:t>
        <w:br/>
        <w:br/>
        <w:t>N. Do not retitle any existing section as "Endorsements" or to conflict in title with any Invariant Section.</w:t>
        <w:br/>
        <w:b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br/>
        <w:br/>
        <w:br/>
        <w:br/>
        <w:t>You may add a section entitled "Endorsements", provided it contains nothing but endorsements of your Modified Version by various parties--for example, statements of peer review or that the text has been approved by an organization as the authoritative definition of a standard.</w:t>
        <w:br/>
        <w:br/>
        <w:br/>
        <w:b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br/>
        <w:br/>
        <w:br/>
        <w:br/>
        <w:t>The author(s) and publisher(s) of the Document do not by this License give permission to use their names for publicity for or to assert or imply endorsement of any Modified Version.</w:t>
        <w:br/>
        <w:br/>
        <w:br/>
        <w:br/>
        <w:t>5. COMBINING DOCUMENTS</w:t>
        <w:br/>
        <w:b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w:t>
        <w:br/>
        <w:br/>
        <w:br/>
        <w:b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br/>
        <w:br/>
        <w:br/>
        <w:b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br/>
        <w:br/>
        <w:t>6. COLLECTIONS OF DOCUMENTS</w:t>
        <w:br/>
        <w:b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br/>
        <w:br/>
        <w:br/>
        <w:br/>
        <w:t>You may extract a single document from such a collection, and distribute it individually under this License, provided you insert a copy of this License into the extracted document, and follow this License in all other respects regarding verbatim copying of that document.</w:t>
        <w:br/>
        <w:br/>
        <w:br/>
        <w:br/>
        <w:t>7. AGGREGATION WITH INDEPENDENT WORKS</w:t>
        <w:br/>
        <w:br/>
        <w:t>A compilation of the Document or its derivatives with other separate and independent documents or works, in or on a volume of a storage or distribution medium, does not as a whole count as a Modified Version of the Document, provided no compilation copyright is claimed for the compilation. Such a compilation is called an "aggregate", and this License does not apply to the other self-contained works thus compiled with the Document, on account of their being thus compiled, if they are not themselves derivative works of the Document.</w:t>
        <w:br/>
        <w:br/>
        <w:br/>
        <w:br/>
        <w:t>If the Cover Text requirement of section 3 is applicable to these copies of the Document, then if the Document is less than one quarter of the entire aggregate, the Document's Cover Texts may be placed on covers that surround only the Document within the aggregate. Otherwise they must appear on covers around the whole aggregate.</w:t>
        <w:br/>
        <w:br/>
        <w:br/>
        <w:br/>
        <w:t>8. TRANSLATION</w:t>
        <w:br/>
        <w:b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provided that you also include the original English version of this License. In case of a disagreement between the translation and the original English version of this License, the original English version will prevail.</w:t>
        <w:br/>
        <w:br/>
        <w:br/>
        <w:br/>
        <w:t>9. TERMINATION</w:t>
        <w:br/>
        <w:br/>
        <w:t>You may not copy, modify, sublicense, or distribute the Document except as expressly provided for under this License. Any other attempt to copy, modify, sublicense or distribute the Document is void, and will automatically terminate your rights under this License. However, parties who have received copies, or rights, from you under this License will not have their licenses terminated so long as such parties remain in full compliance.</w:t>
        <w:br/>
        <w:br/>
        <w:br/>
        <w:br/>
        <w:t>10. FUTURE REVISIONS OF THIS LICENSE</w:t>
        <w:br/>
        <w:br/>
        <w:t>The Free Software Foundation may publish new, revised versions of the GNU Free Documentation License from time to time. Such new versions will be similar in spirit to the present version, but may differ in detail to address new problems or concerns. See http://www.gnu.org/copyleft/.</w:t>
        <w:br/>
        <w:br/>
        <w:br/>
        <w:b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w:t>
        <w:br/>
        <w:br/>
        <w:br/>
        <w:br/>
        <w:t>ADDENDUM: How to use this License for your documents</w:t>
        <w:br/>
        <w:br/>
        <w:br/>
        <w:br/>
        <w:t>To use this License in a document you have written, include a copy of the License in the document and put the following copyright and license notices just after the title page:</w:t>
        <w:br/>
        <w:br/>
        <w:br/>
        <w:br/>
        <w:t>Copyright (c) YEAR YOUR NAME. Permission is granted to copy, distribute and/or modify this document under the terms of the GNU Free Documentation License, Version 1.1 or any later version published by the Free Software Foundation; with the Invariant Sections being LIST THEIR TITLES, with the Front-Cover Texts being LIST, and with the Back-Cover Texts being LIST. A copy of the license is included in the section entitled "GNU Free Documentation License".</w:t>
        <w:br/>
        <w:br/>
        <w:br/>
        <w:br/>
        <w:t>If you have no Invariant Sections, write "with no Invariant Sections" instead of saying which ones are invariant. If you have no Front-Cover Texts, write "no Front-Cover Texts" instead of "Front-Cover Texts being LIST"; likewise for Back-Cover Texts.</w:t>
        <w:br/>
        <w:br/>
        <w:br/>
        <w:br/>
        <w:t>If your document contains nontrivial examples of program code, we recommend releasing these examples in parallel under your choice of free software license, such as the GNU General Public License, to permit their use in free software.</w:t>
      </w:r>
      <w:r>
        <w:br w:type="page"/>
      </w:r>
    </w:p>
    <w:p>
      <w:pPr>
        <w:pStyle w:val="Heading2"/>
        <w:numPr>
          <w:ilvl w:val="1"/>
          <w:numId w:val="2"/>
        </w:numPr>
        <w:ind w:left="567" w:hanging="567"/>
        <w:rPr/>
      </w:pPr>
      <w:bookmarkStart w:id="27" w:name="_Toc58271138"/>
      <w:bookmarkStart w:id="28" w:name="_GNU_Free_Documentation_1"/>
      <w:bookmarkEnd w:id="28"/>
      <w:r>
        <w:rPr>
          <w:rFonts w:eastAsia="Calibri" w:cs="Calibri" w:ascii="Calibri" w:hAnsi="Calibri"/>
          <w:b/>
        </w:rPr>
        <w:t>GNU Free Documentation License v1.2</w:t>
      </w:r>
      <w:bookmarkEnd w:id="27"/>
      <w:r>
        <w:rPr>
          <w:rFonts w:eastAsia="Calibri" w:cs="Calibri" w:ascii="Calibri" w:hAnsi="Calibri"/>
          <w:b/>
        </w:rPr>
        <w:br/>
        <w:br/>
      </w:r>
    </w:p>
    <w:p>
      <w:pPr>
        <w:pStyle w:val="Normal"/>
        <w:rPr/>
      </w:pPr>
      <w:r>
        <w:rPr>
          <w:rFonts w:eastAsia="Calibri" w:cs="Calibri" w:ascii="Calibri" w:hAnsi="Calibri"/>
          <w:sz w:val="22"/>
        </w:rPr>
        <w:t>GNU Free Documentation License</w:t>
        <w:br/>
        <w:br/>
        <w:t>Version 1.2, November 2002</w:t>
        <w:br/>
        <w:br/>
        <w:br/>
        <w:br/>
        <w:t>Copyright (C) 2000,2001,2002 Free Software Foundation, Inc. 51 Franklin St, Fifth Floor, Boston, MA 02110-1301 USA</w:t>
        <w:br/>
        <w:br/>
        <w:br/>
        <w:br/>
        <w:t>Everyone is permitted to copy and distribute verbatim copies of this license document, but changing it is not allowed.</w:t>
        <w:br/>
        <w:br/>
        <w:br/>
        <w:br/>
        <w:t>0. PREAMBLE</w:t>
        <w:br/>
        <w:b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br/>
        <w:br/>
        <w:br/>
        <w:br/>
        <w:t>This License is a kind of "copyleft", which means that derivative works of the document must themselves be free in the same sense. It complements the GNU General Public License, which is a copyleft license designed for free software.</w:t>
        <w:br/>
        <w:br/>
        <w:br/>
        <w:b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br/>
        <w:br/>
        <w:t>1. APPLICABILITY AND DEFINITIONS</w:t>
        <w:br/>
        <w:b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br/>
        <w:br/>
        <w:br/>
        <w:br/>
        <w:t>A "Modified Version" of the Document means any work containing the Document or a portion of it, either copied verbatim, or with modifications and/or translated into another language.</w:t>
        <w:br/>
        <w:br/>
        <w:br/>
        <w:b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br/>
        <w:br/>
        <w:br/>
        <w:b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br/>
        <w:br/>
        <w:br/>
        <w:br/>
        <w:t>The "Cover Texts" are certain short passages of text that are listed, as Front-Cover Texts or Back-Cover Texts, in the notice that says that the Document is released under this License. A Front-Cover Text may be at most 5 words, and a Back-Cover Text may be at most 25 words.</w:t>
        <w:br/>
        <w:br/>
        <w:br/>
        <w:b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br/>
        <w:br/>
        <w:br/>
        <w:b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br/>
        <w:br/>
        <w:br/>
        <w:b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br/>
        <w:br/>
        <w:br/>
        <w:b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br/>
        <w:br/>
        <w:br/>
        <w:b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br/>
        <w:br/>
        <w:t>2. VERBATIM COPYING</w:t>
        <w:br/>
        <w:b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br/>
        <w:br/>
        <w:br/>
        <w:br/>
        <w:t>You may also lend copies, under the same conditions stated above, and you may publicly display copies.</w:t>
        <w:br/>
        <w:br/>
        <w:br/>
        <w:br/>
        <w:t>3. COPYING IN QUANTITY</w:t>
        <w:br/>
        <w:b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br/>
        <w:br/>
        <w:br/>
        <w:br/>
        <w:t>If the required texts for either cover are too voluminous to fit legibly, you should put the first ones listed (as many as fit reasonably) on the actual cover, and continue the rest onto adjacent pages.</w:t>
        <w:br/>
        <w:br/>
        <w:br/>
        <w:b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br/>
        <w:br/>
        <w:br/>
        <w:br/>
        <w:t>It is requested, but not required, that you contact the authors of the Document well before redistributing any large number of copies, to give them a chance to provide you with an updated version of the Document.</w:t>
        <w:br/>
        <w:br/>
        <w:br/>
        <w:br/>
        <w:t>4. MODIFICATIONS</w:t>
        <w:br/>
        <w:b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br/>
        <w:br/>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br/>
        <w:t>C. State on the Title page the name of the publisher of the Modified Version, as the publisher.</w:t>
        <w:br/>
        <w:br/>
        <w:t>D. Preserve all the copyright notices of the Document.</w:t>
        <w:br/>
        <w:br/>
        <w:t>E. Add an appropriate copyright notice for your modifications adjacent to the other copyright notices.</w:t>
        <w:br/>
        <w:br/>
        <w:t>F. Include, immediately after the copyright notices, a license notice giving the public permission to use the Modified Version under the terms of this License, in the form shown in the Addendum below.</w:t>
        <w:br/>
        <w:br/>
        <w:t>G. Preserve in that license notice the full lists of Invariant Sections and required Cover Texts given in the Document's license notice.</w:t>
        <w:br/>
        <w:br/>
        <w:t>H. Include an unaltered copy of this License.</w:t>
        <w:br/>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K. For any section Entitled "Acknowledgements" or "Dedications", Preserve the Title of the section, and preserve in the section all the substance and tone of each of the contributor acknowledgements and/or dedications given therein.</w:t>
        <w:br/>
        <w:br/>
        <w:t>L. Preserve all the Invariant Sections of the Document, unaltered in their text and in their titles. Section numbers or the equivalent are not considered part of the section titles.</w:t>
        <w:br/>
        <w:br/>
        <w:t>M. Delete any section Entitled "Endorsements". Such a section may not be included in the Modified Version.</w:t>
        <w:br/>
        <w:br/>
        <w:t>N. Do not retitle any existing section to be Entitled "Endorsements" or to conflict in title with any Invariant Section.</w:t>
        <w:br/>
        <w:br/>
        <w:t>O. Preserve any Warranty Disclaimers.</w:t>
        <w:br/>
        <w:b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br/>
        <w:br/>
        <w:br/>
        <w:br/>
        <w:t>You may add a section Entitled "Endorsements", provided it contains nothing but endorsements of your Modified Version by various parties--for example, statements of peer review or that the text has been approved by an organization as the authoritative definition of a standard.</w:t>
        <w:br/>
        <w:br/>
        <w:br/>
        <w:b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br/>
        <w:br/>
        <w:br/>
        <w:br/>
        <w:t>The author(s) and publisher(s) of the Document do not by this License give permission to use their names for publicity for or to assert or imply endorsement of any Modified Version.</w:t>
        <w:br/>
        <w:br/>
        <w:br/>
        <w:br/>
        <w:t>5. COMBINING DOCUMENTS</w:t>
        <w:br/>
        <w:b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br/>
        <w:br/>
        <w:br/>
        <w:b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br/>
        <w:br/>
        <w:br/>
        <w:b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br/>
        <w:br/>
        <w:t>6. COLLECTIONS OF DOCUMENTS</w:t>
        <w:br/>
        <w:b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br/>
        <w:br/>
        <w:br/>
        <w:br/>
        <w:t>You may extract a single document from such a collection, and distribute it individually under this License, provided you insert a copy of this License into the extracted document, and follow this License in all other respects regarding verbatim copying of that document.</w:t>
        <w:br/>
        <w:br/>
        <w:br/>
        <w:br/>
        <w:t>7. AGGREGATION WITH INDEPENDENT WORKS</w:t>
        <w:br/>
        <w:b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br/>
        <w:br/>
        <w:br/>
        <w:b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br/>
        <w:br/>
        <w:t>8. TRANSLATION</w:t>
        <w:br/>
        <w:b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br/>
        <w:br/>
        <w:br/>
        <w:br/>
        <w:t>If a section in the Document is Entitled "Acknowledgements", "Dedications", or "History", the requirement (section 4) to Preserve its Title (section 1) will typically require changing the actual title.</w:t>
        <w:br/>
        <w:br/>
        <w:br/>
        <w:br/>
        <w:t>9. TERMINATION</w:t>
        <w:br/>
        <w:br/>
        <w:t>You may not copy, modify, sublicense, or distribute the Document except as expressly provided for under this License. Any other attempt to copy, modify, sublicense or distribute the Document is void, and will automatically terminate your rights under this License. However, parties who have received copies, or rights, from you under this License will not have their licenses terminated so long as such parties remain in full compliance.</w:t>
        <w:br/>
        <w:br/>
        <w:br/>
        <w:br/>
        <w:t>10. FUTURE REVISIONS OF THIS LICENSE</w:t>
        <w:br/>
        <w:br/>
        <w:t>The Free Software Foundation may publish new, revised versions of the GNU Free Documentation License from time to time. Such new versions will be similar in spirit to the present version, but may differ in detail to address new problems or concerns. See http://www.gnu.org/copyleft/.</w:t>
        <w:br/>
        <w:br/>
        <w:br/>
        <w:b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w:t>
        <w:br/>
        <w:br/>
        <w:br/>
        <w:br/>
        <w:t>ADDENDUM: How to use this License for your documents</w:t>
        <w:br/>
        <w:br/>
        <w:br/>
        <w:br/>
        <w:t>To use this License in a document you have written, include a copy of the License in the document and put the following copyright and license notices just after the title page:</w:t>
        <w:br/>
        <w:br/>
        <w:br/>
        <w:br/>
        <w:t>Copyright (c) YEAR YOUR NAME. Permission is granted to copy, distribute and/or modify this document under the terms of the GNU Free Documentation License, Version 1.2 or any later version published by the Free Software Foundation; with no Invariant Sections, no Front-Cover Texts, and no Back-Cover Texts. A copy of the license is included in the section entitled "GNU Free Documentation License".</w:t>
        <w:br/>
        <w:br/>
        <w:br/>
        <w:br/>
        <w:t>If you have Invariant Sections, Front-Cover Texts and Back-Cover Texts, replace the "with...Texts." line with this:</w:t>
        <w:br/>
        <w:br/>
        <w:br/>
        <w:br/>
        <w:t>with the Invariant Sections being LIST THEIR TITLES, with the Front-Cover Texts being LIST, and with the Back-Cover Texts being LIST.</w:t>
        <w:br/>
        <w:br/>
        <w:br/>
        <w:br/>
        <w:t>If you have Invariant Sections without Cover Texts, or some other combination of the three, merge those two alternatives to suit the situation.</w:t>
        <w:br/>
        <w:br/>
        <w:br/>
        <w:br/>
        <w:t>If your document contains nontrivial examples of program code, we recommend releasing these examples in parallel under your choice of free software license, such as the GNU General Public License, to permit their use in free software.</w:t>
      </w:r>
      <w:r>
        <w:br w:type="page"/>
      </w:r>
    </w:p>
    <w:p>
      <w:pPr>
        <w:pStyle w:val="Heading2"/>
        <w:numPr>
          <w:ilvl w:val="1"/>
          <w:numId w:val="2"/>
        </w:numPr>
        <w:ind w:left="567" w:hanging="567"/>
        <w:rPr/>
      </w:pPr>
      <w:bookmarkStart w:id="29" w:name="_Toc58271139"/>
      <w:bookmarkStart w:id="30" w:name="_GNU_Free_Documentation_2"/>
      <w:bookmarkEnd w:id="30"/>
      <w:r>
        <w:rPr>
          <w:rFonts w:eastAsia="Calibri" w:cs="Calibri" w:ascii="Calibri" w:hAnsi="Calibri"/>
          <w:b/>
        </w:rPr>
        <w:t>GNU Free Documentation License v1.3</w:t>
      </w:r>
      <w:bookmarkEnd w:id="29"/>
      <w:r>
        <w:rPr>
          <w:rFonts w:eastAsia="Calibri" w:cs="Calibri" w:ascii="Calibri" w:hAnsi="Calibri"/>
          <w:b/>
        </w:rPr>
        <w:br/>
        <w:br/>
      </w:r>
    </w:p>
    <w:p>
      <w:pPr>
        <w:pStyle w:val="Normal"/>
        <w:rPr/>
      </w:pPr>
      <w:r>
        <w:rPr>
          <w:rFonts w:eastAsia="Calibri" w:cs="Calibri" w:ascii="Calibri" w:hAnsi="Calibri"/>
          <w:sz w:val="22"/>
        </w:rPr>
        <w:t>GNU Free Documentation License</w:t>
        <w:br/>
        <w:br/>
        <w:t>Version 1.3, 3 November 2008</w:t>
        <w:br/>
        <w:br/>
        <w:t>Copyright © 2000, 2001, 2002, 2007, 2008 Free Software Foundation, Inc. &lt;https://fsf.org/&gt;</w:t>
        <w:br/>
        <w:br/>
        <w:t>Everyone is permitted to copy and distribute verbatim copies of this license document, but changing it is not allowed.</w:t>
        <w:br/>
        <w:br/>
        <w:br/>
        <w:br/>
        <w:t>0. PREAMBLE</w:t>
        <w:br/>
        <w:b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br/>
        <w:br/>
        <w:t>This License is a kind of "copyleft", which means that derivative works of the document must themselves be free in the same sense. It complements the GNU General Public License, which is a copyleft license designed for free software.</w:t>
        <w:br/>
        <w:b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br/>
        <w:br/>
        <w:t>1. APPLICABILITY AND DEFINITIONS</w:t>
        <w:br/>
        <w:br/>
        <w:br/>
        <w:b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br/>
        <w:br/>
        <w:br/>
        <w:br/>
        <w:t>A "Modified Version" of the Document means any work containing the Document or a portion of it, either copied verbatim, or with modifications and/or translated into another language.</w:t>
        <w:br/>
        <w:br/>
        <w:br/>
        <w:b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br/>
        <w:br/>
        <w:br/>
        <w:b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br/>
        <w:br/>
        <w:br/>
        <w:br/>
        <w:t>The "Cover Texts" are certain short passages of text that are listed, as Front-Cover Texts or Back-Cover Texts, in the notice that says that the Document is released under this License. A Front-Cover Text may be at most 5 words, and a Back-Cover Text may be at most 25 words.</w:t>
        <w:br/>
        <w:br/>
        <w:br/>
        <w:b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br/>
        <w:b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br/>
        <w:br/>
        <w:br/>
        <w:b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br/>
        <w:br/>
        <w:br/>
        <w:br/>
        <w:t>The "publisher" means any person or entity that distributes copies of the Document to the public.</w:t>
        <w:br/>
        <w:br/>
        <w:br/>
        <w:b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br/>
        <w:br/>
        <w:br/>
        <w:b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br/>
        <w:br/>
        <w:t>2. VERBATIM COPYING</w:t>
        <w:br/>
        <w:br/>
        <w:br/>
        <w:b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br/>
        <w:br/>
        <w:t>You may also lend copies, under the same conditions stated above, and you may publicly display copies.</w:t>
        <w:br/>
        <w:br/>
        <w:br/>
        <w:br/>
        <w:t>3. COPYING IN QUANTITY</w:t>
        <w:br/>
        <w:br/>
        <w:br/>
        <w:b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br/>
        <w:br/>
        <w:br/>
        <w:br/>
        <w:t>If the required texts for either cover are too voluminous to fit legibly, you should put the first ones listed (as many as fit reasonably) on the actual cover, and continue the rest onto adjacent pages.</w:t>
        <w:br/>
        <w:br/>
        <w:br/>
        <w:b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br/>
        <w:br/>
        <w:br/>
        <w:br/>
        <w:t>It is requested, but not required, that you contact the authors of the Document well before redistributing any large number of copies, to give them a chance to provide you with an updated version of the Document.</w:t>
        <w:br/>
        <w:br/>
        <w:br/>
        <w:br/>
        <w:t>4. MODIFICATIONS</w:t>
        <w:br/>
        <w:br/>
        <w:br/>
        <w:b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br/>
        <w:br/>
        <w:t>•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 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br/>
        <w:t>• C. State on the Title page the name of the publisher of the Modified Version, as the publisher.</w:t>
        <w:br/>
        <w:br/>
        <w:t>• D. Preserve all the copyright notices of the Document.</w:t>
        <w:br/>
        <w:br/>
        <w:t>• E. Add an appropriate copyright notice for your modifications adjacent to the other copyright notices.</w:t>
        <w:br/>
        <w:br/>
        <w:t>• F. Include, immediately after the copyright notices, a license notice giving the public permission to use the Modified Version under the terms of this License, in the form shown in the Addendum below.</w:t>
        <w:br/>
        <w:br/>
        <w:t>• G. Preserve in that license notice the full lists of Invariant Sections and required Cover Texts given in the Document's license notice.</w:t>
        <w:br/>
        <w:br/>
        <w:t>• H. Include an unaltered copy of this License.</w:t>
        <w:br/>
        <w:br/>
        <w:t>• 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 K. For any section Entitled "Acknowledgements" or "Dedications", Preserve the Title of the section, and preserve in the section all the substance and tone of each of the contributor acknowledgements and/or dedications given therein.</w:t>
        <w:br/>
        <w:br/>
        <w:t>• L. Preserve all the Invariant Sections of the Document, unaltered in their text and in their titles. Section numbers or the equivalent are not considered part of the section titles.</w:t>
        <w:br/>
        <w:br/>
        <w:t>• M. Delete any section Entitled "Endorsements". Such a section may not be included in the Modified Version.</w:t>
        <w:br/>
        <w:br/>
        <w:t>• N. Do not retitle any existing section to be Entitled "Endorsements" or to conflict in title with any Invariant Section.</w:t>
        <w:br/>
        <w:br/>
        <w:t>• O. Preserve any Warranty Disclaimers.</w:t>
        <w:br/>
        <w:br/>
        <w:br/>
        <w:b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br/>
        <w:br/>
        <w:br/>
        <w:br/>
        <w:t>You may add a section Entitled "Endorsements", provided it contains nothing but endorsements of your Modified Version by various parties—for example, statements of peer review or that the text has been approved by an organization as the authoritative definition of a standard.</w:t>
        <w:br/>
        <w:br/>
        <w:br/>
        <w:b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br/>
        <w:br/>
        <w:br/>
        <w:br/>
        <w:t>The author(s) and publisher(s) of the Document do not by this License give permission to use their names for publicity for or to assert or imply endorsement of any Modified Version.</w:t>
        <w:br/>
        <w:br/>
        <w:br/>
        <w:br/>
        <w:t>5. COMBINING DOCUMENTS</w:t>
        <w:br/>
        <w:b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br/>
        <w:b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br/>
        <w:b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br/>
        <w:br/>
        <w:t>6. COLLECTIONS OF DOCUMENTS</w:t>
        <w:br/>
        <w:b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br/>
        <w:br/>
        <w:t>You may extract a single document from such a collection, and distribute it individually under this License, provided you insert a copy of this License into the extracted document, and follow this License in all other respects regarding verbatim copying of that document.</w:t>
        <w:br/>
        <w:br/>
        <w:br/>
        <w:br/>
        <w:t>7. AGGREGATION WITH INDEPENDENT WORKS</w:t>
        <w:br/>
        <w:b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br/>
        <w:b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br/>
        <w:br/>
        <w:t>8. TRANSLATION</w:t>
        <w:br/>
        <w:b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br/>
        <w:br/>
        <w:t>If a section in the Document is Entitled "Acknowledgements", "Dedications", or "History", the requirement (section 4) to Preserve its Title (section 1) will typically require changing the actual title.</w:t>
        <w:br/>
        <w:br/>
        <w:br/>
        <w:br/>
        <w:t>9. TERMINATION</w:t>
        <w:br/>
        <w:br/>
        <w:t>You may not copy, modify, sublicense, or distribute the Document except as expressly provided under this License. Any attempt otherwise to copy, modify, sublicense, or distribute it is void, and will automatically terminate your rights under this License.</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br/>
        <w:br/>
        <w:t>10. FUTURE REVISIONS OF THIS LICENSE</w:t>
        <w:br/>
        <w:b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br/>
        <w:b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br/>
        <w:br/>
        <w:t>11. RELICENSING</w:t>
        <w:br/>
        <w:b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br/>
        <w:b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br/>
        <w:br/>
        <w:t>"Incorporate" means to publish or republish a Document, in whole or in part, as part of another Document.</w:t>
        <w:br/>
        <w:b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br/>
        <w:br/>
        <w:t>The operator of an MMC Site may republish an MMC contained in the site under CC-BY-SA on the same site at any time before August 1, 2009, provided the MMC is eligible for relicensing.</w:t>
        <w:br/>
        <w:br/>
        <w:br/>
        <w:br/>
        <w:t>ADDENDUM: How to use this License for your documents</w:t>
        <w:br/>
        <w:br/>
        <w:t>To use this License in a document you have written, include a copy of the License in the document and put the following copyright and license notices just after the title page:</w:t>
        <w:br/>
        <w:br/>
        <w:t xml:space="preserve">    Copyright (C)  YEAR  YOUR NAME.</w:t>
        <w:br/>
        <w:br/>
        <w:t xml:space="preserve">    Permission is granted to copy, distribute and/or modify this document</w:t>
        <w:br/>
        <w:br/>
        <w:t xml:space="preserve">    under the terms of the GNU Free Documentation License, Version 1.3</w:t>
        <w:br/>
        <w:br/>
        <w:t xml:space="preserve">    or any later version published by the Free Software Foundation;</w:t>
        <w:br/>
        <w:br/>
        <w:t xml:space="preserve">    with no Invariant Sections, no Front-Cover Texts, and no Back-Cover Texts.</w:t>
        <w:br/>
        <w:br/>
        <w:t xml:space="preserve">    A copy of the license is included in the section entitled "GNU</w:t>
        <w:br/>
        <w:br/>
        <w:t xml:space="preserve">    Free Documentation License".</w:t>
        <w:br/>
        <w:br/>
        <w:t>If you have Invariant Sections, Front-Cover Texts and Back-Cover Texts, replace the "with … Texts." line with this:</w:t>
        <w:br/>
        <w:br/>
        <w:t xml:space="preserve">    with the Invariant Sections being LIST THEIR TITLES, with the</w:t>
        <w:br/>
        <w:br/>
        <w:t xml:space="preserve">    Front-Cover Texts being LIST, and with the Back-Cover Texts being LIST.</w:t>
        <w:br/>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br/>
        <w:br/>
        <w:br/>
        <w:br/>
        <w:t>From &lt;https://www.gnu.org/licenses/fdl-1.3.html&gt;</w:t>
      </w:r>
      <w:r>
        <w:br w:type="page"/>
      </w:r>
    </w:p>
    <w:p>
      <w:pPr>
        <w:pStyle w:val="Heading2"/>
        <w:numPr>
          <w:ilvl w:val="1"/>
          <w:numId w:val="2"/>
        </w:numPr>
        <w:ind w:left="567" w:hanging="567"/>
        <w:rPr/>
      </w:pPr>
      <w:bookmarkStart w:id="31" w:name="_Toc58271140"/>
      <w:bookmarkStart w:id="32" w:name="_GNU_General_Public"/>
      <w:bookmarkEnd w:id="32"/>
      <w:r>
        <w:rPr>
          <w:rFonts w:eastAsia="Calibri" w:cs="Calibri" w:ascii="Calibri" w:hAnsi="Calibri"/>
          <w:b/>
        </w:rPr>
        <w:t>GNU General Public License v2.0 only</w:t>
      </w:r>
      <w:bookmarkEnd w:id="31"/>
      <w:r>
        <w:rPr>
          <w:rFonts w:eastAsia="Calibri" w:cs="Calibri" w:ascii="Calibri" w:hAnsi="Calibri"/>
          <w:b/>
        </w:rPr>
        <w:br/>
        <w:br/>
      </w:r>
    </w:p>
    <w:p>
      <w:pPr>
        <w:pStyle w:val="Normal"/>
        <w:rPr/>
      </w:pPr>
      <w:r>
        <w:rPr>
          <w:rFonts w:eastAsia="Calibri" w:cs="Calibri" w:ascii="Calibri" w:hAnsi="Calibri"/>
          <w:sz w:val="22"/>
        </w:rPr>
        <w:t>The GNU General Public License (GPL-2.0)</w:t>
        <w:br/>
        <w:br/>
        <w:t>Version 2, June 1991</w:t>
        <w:br/>
        <w:br/>
        <w:t>Copyright (C) 1989, 1991 Free Software Foundation, Inc.</w:t>
        <w:br/>
        <w:br/>
        <w:t>59 Temple Place, Suite 330, Boston, MA 02111-1307 USA</w:t>
        <w:br/>
        <w:br/>
        <w:t>Everyone is permitted to copy and distribute verbatim copies</w:t>
        <w:br/>
        <w:br/>
        <w:t>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w:t>
        <w:b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br w:type="page"/>
      </w:r>
    </w:p>
    <w:p>
      <w:pPr>
        <w:pStyle w:val="Heading2"/>
        <w:numPr>
          <w:ilvl w:val="1"/>
          <w:numId w:val="2"/>
        </w:numPr>
        <w:ind w:left="567" w:hanging="567"/>
        <w:rPr/>
      </w:pPr>
      <w:bookmarkStart w:id="33" w:name="_Toc58271141"/>
      <w:bookmarkStart w:id="34" w:name="_GNU_General_Public_1"/>
      <w:bookmarkEnd w:id="34"/>
      <w:r>
        <w:rPr>
          <w:rFonts w:eastAsia="Calibri" w:cs="Calibri" w:ascii="Calibri" w:hAnsi="Calibri"/>
          <w:b/>
        </w:rPr>
        <w:t>GNU General Public License v2.0 or later</w:t>
      </w:r>
      <w:bookmarkEnd w:id="33"/>
      <w:r>
        <w:rPr>
          <w:rFonts w:eastAsia="Calibri" w:cs="Calibri" w:ascii="Calibri" w:hAnsi="Calibri"/>
          <w:b/>
        </w:rPr>
        <w:br/>
        <w:br/>
      </w:r>
    </w:p>
    <w:p>
      <w:pPr>
        <w:pStyle w:val="Normal"/>
        <w:rPr/>
      </w:pPr>
      <w:r>
        <w:rPr>
          <w:rFonts w:eastAsia="Calibri" w:cs="Calibri" w:ascii="Calibri" w:hAnsi="Calibri"/>
          <w:sz w:val="22"/>
        </w:rPr>
        <w:t>The GNU General Public License (GPL-2.0)</w:t>
        <w:br/>
        <w:br/>
        <w:t>Version 2, June 1991</w:t>
        <w:br/>
        <w:br/>
        <w:t>Copyright (C) 1989, 1991 Free Software Foundation, Inc.</w:t>
        <w:br/>
        <w:br/>
        <w:t>59 Temple Place, Suite 330, Boston, MA 02111-1307 USA</w:t>
        <w:br/>
        <w:br/>
        <w:t>Everyone is permitted to copy and distribute verbatim copies</w:t>
        <w:br/>
        <w:br/>
        <w:t>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w:t>
        <w:b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br w:type="page"/>
      </w:r>
    </w:p>
    <w:p>
      <w:pPr>
        <w:pStyle w:val="Heading2"/>
        <w:numPr>
          <w:ilvl w:val="1"/>
          <w:numId w:val="2"/>
        </w:numPr>
        <w:ind w:left="567" w:hanging="567"/>
        <w:rPr/>
      </w:pPr>
      <w:bookmarkStart w:id="35" w:name="_Toc58271142"/>
      <w:bookmarkStart w:id="36" w:name="_GNU_Lesser_General_1"/>
      <w:bookmarkEnd w:id="36"/>
      <w:r>
        <w:rPr>
          <w:rFonts w:eastAsia="Calibri" w:cs="Calibri" w:ascii="Calibri" w:hAnsi="Calibri"/>
          <w:b/>
        </w:rPr>
        <w:t>GNU Lesser General Public License v2.1 only</w:t>
      </w:r>
      <w:bookmarkEnd w:id="35"/>
      <w:r>
        <w:rPr>
          <w:rFonts w:eastAsia="Calibri" w:cs="Calibri" w:ascii="Calibri" w:hAnsi="Calibri"/>
          <w:b/>
        </w:rPr>
        <w:br/>
        <w:br/>
      </w:r>
    </w:p>
    <w:p>
      <w:pPr>
        <w:pStyle w:val="Normal"/>
        <w:rPr/>
      </w:pPr>
      <w:r>
        <w:rPr>
          <w:rFonts w:eastAsia="Calibri" w:cs="Calibri" w:ascii="Calibri" w:hAnsi="Calibri"/>
          <w:sz w:val="22"/>
        </w:rPr>
        <w:t>GNU Lesser General Public License Version 2.1 Only</w:t>
        <w:br/>
        <w:br/>
        <w:t>"This library is free software; you can redistribute it and/or modify it under the terms of the GNU Lesser General Public License as published by the Free Software Foundation[,][;] version 2.1 of the License."</w:t>
        <w:br/>
        <w:br/>
        <w:br/>
        <w:br/>
        <w:t>GNU Lesser General Public License</w:t>
        <w:br/>
        <w:br/>
        <w:t>Version 2.1, February 1999</w:t>
        <w:br/>
        <w:br/>
        <w:br/>
        <w:br/>
        <w:t xml:space="preserve">    Copyright (C) 1991, 1999 Free Software Foundation, Inc.</w:t>
        <w:br/>
        <w:br/>
        <w:t xml:space="preserve">    59 Temple Place, Suite 330, Boston, MA 02111-1307 USA</w:t>
        <w:br/>
        <w:br/>
        <w:t xml:space="preserve">    Everyone is permitted to copy and distribute verbatim copies</w:t>
        <w:br/>
        <w:br/>
        <w:t xml:space="preserve">    of this license document, but changing it is not allowed.</w:t>
        <w:br/>
        <w:br/>
        <w:br/>
        <w:br/>
        <w:t xml:space="preserve">    [This is the first released version of the Lesser GPL. It also counts</w:t>
        <w:br/>
        <w:br/>
        <w:t xml:space="preserve">    as the successor of the GNU Library Public License, version 2, hence</w:t>
        <w:br/>
        <w:br/>
        <w:t xml:space="preserve">    the version number 2.1.]</w:t>
        <w:br/>
        <w:br/>
        <w:br/>
        <w:br/>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br/>
        <w:br/>
        <w:t>We protect your rights with a two-step method: (1) we copyright the library, and (2) we offer you this license, which gives you legal permission to copy, distribute and/or modify the library.</w:t>
        <w:br/>
        <w:br/>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br/>
        <w:br/>
        <w:t>Although the Lesser General Public License is Less protective of the users' freedom, it does ensure that the user of a program that is linked with the Library has the freedom and the wherewithal to run that program using a modified version of the Library.</w:t>
        <w:br/>
        <w:br/>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br/>
        <w:br/>
        <w:br/>
        <w:t>A "library" means a collection of software functions and/or data prepared so as to be conveniently linked with application programs (which use some of those functions and data) to form executables.</w:t>
        <w:br/>
        <w:br/>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br/>
        <w:br/>
        <w:br/>
        <w:t>You may charge a fee for the physical act of transferring a copy, and you may at your option offer warranty protection in exchange for a fee.</w:t>
        <w:br/>
        <w:br/>
        <w:br/>
        <w:br/>
        <w:t>2. You may modify your copy or copies of the Library or any portion of it, thus forming a work based on the Library, and copy and distribute such modifications or work under the terms of Section 1 above, provided that you also meet all of these conditions:</w:t>
        <w:br/>
        <w:br/>
        <w:br/>
        <w:br/>
        <w:t xml:space="preserve">    a) The modified work must itself be a software library.</w:t>
        <w:br/>
        <w:br/>
        <w:br/>
        <w:br/>
        <w:t xml:space="preserve">    b) You must cause the files modified to carry prominent notices stating that you changed the files and the date of any change.</w:t>
        <w:br/>
        <w:br/>
        <w:br/>
        <w:br/>
        <w:t xml:space="preserve">    c) You must cause the whole of the work to be licensed at no charge to all third parties under the terms of this License.</w:t>
        <w:br/>
        <w:br/>
        <w:br/>
        <w:br/>
        <w:t xml:space="preserv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br/>
        <w:br/>
        <w:t xml:space="preserve">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br/>
        <w:br/>
        <w:t xml:space="preserve">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br/>
        <w:br/>
        <w:t xml:space="preserve">    Thus, it is not the intent of this section to claim rights or contest your rights to work written entirely by you; rather, the intent is to exercise the right to control the distribution of derivative or collective works based on the Library.</w:t>
        <w:br/>
        <w:br/>
        <w:br/>
        <w:br/>
        <w:t xml:space="preserve">    In addition, mere aggregation of another work not based on the Library with the Library (or with a work based on the Library) on a volume of a storage or distribution medium does not bring the other work under the scope of this License.</w:t>
        <w:br/>
        <w:br/>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br/>
        <w:br/>
        <w:br/>
        <w:t>Once this change is made in a given copy, it is irreversible for that copy, so the ordinary GNU General Public License applies to all subsequent copies and derivative works made from that copy.</w:t>
        <w:br/>
        <w:br/>
        <w:br/>
        <w:br/>
        <w:t>This option is useful when you wish to copy part of the code of the Library into a program that is not a library.</w:t>
        <w:br/>
        <w:br/>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br/>
        <w:b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br/>
        <w:b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br/>
        <w:br/>
        <w:t>Otherwise, if the work is a derivative of the Library, you may distribute the object code for the work under the terms of Section 6. Any executables containing that work also fall under Section 6, whether or not they are linked directly with the Library itself.</w:t>
        <w:br/>
        <w:br/>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br/>
        <w:b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br/>
        <w:br/>
        <w:t xml:space="preserve">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br/>
        <w:br/>
        <w:t xml:space="preserve">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br/>
        <w:br/>
        <w:t xml:space="preserve">    c) Accompany the work with a written offer, valid for at least three years, to give the same user the materials specified in Subsection 6a, above, for a charge no more than the cost of performing this distribution.</w:t>
        <w:br/>
        <w:br/>
        <w:br/>
        <w:br/>
        <w:t xml:space="preserve">    d) If distribution of the work is made by offering access to copy from a designated place, offer equivalent access to copy the above specified materials from the same place.</w:t>
        <w:br/>
        <w:br/>
        <w:br/>
        <w:br/>
        <w:t xml:space="preserve">    e) Verify that the user has already received a copy of these materials or that you have already sent this user a copy.</w:t>
        <w:br/>
        <w:br/>
        <w:b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br/>
        <w:br/>
        <w:t xml:space="preserve">    a) Accompany the combined library with a copy of the same work based on the Library, uncombined with any other library facilities. This must be distributed under the terms of the Sections above.</w:t>
        <w:br/>
        <w:br/>
        <w:br/>
        <w:br/>
        <w:t xml:space="preserve">    b) Give prominent notice with the combined library of the fact that part of it is a work based on the Library, and explaining where to find the accompanying uncombined form of the same work.</w:t>
        <w:br/>
        <w:br/>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br/>
        <w:br/>
        <w:br/>
        <w:t>If any portion of this section is held invalid or unenforceable under any particular circumstance, the balance of the section is intended to apply, and the section as a whole is intended to apply in other circumstances.</w:t>
        <w:br/>
        <w:br/>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br/>
        <w:br/>
        <w:t>This section is intended to make thoroughly clear what is believed to be a consequence of the rest of this License.</w:t>
        <w:br/>
        <w:br/>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br/>
        <w:br/>
        <w:t>13. The Free Software Foundation may publish revised and/or new versions of the Lesser General Public License from time to time. Such new versions will be similar in spirit to the present version, but may differ in detail to address new problems or concerns.</w:t>
        <w:br/>
        <w:br/>
        <w:b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br/>
        <w:br/>
        <w:t>NO WARRANTY</w:t>
        <w:br/>
        <w:br/>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br/>
        <w:t>END OF TERMS AND CONDITIONS</w:t>
        <w:br/>
        <w:br/>
        <w:br/>
        <w:br/>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br/>
        <w:br/>
        <w:t xml:space="preserve">    one line to give the library's name and an idea of what it does.</w:t>
        <w:br/>
        <w:br/>
        <w:t xml:space="preserve">    Copyright (C) year name of author</w:t>
        <w:br/>
        <w:br/>
        <w:br/>
        <w:br/>
        <w:t xml:space="preserve">    This library is free software; you can redistribute it and/or</w:t>
        <w:br/>
        <w:br/>
        <w:t xml:space="preserve">    modify it under the terms of the GNU Lesser General Public</w:t>
        <w:br/>
        <w:br/>
        <w:t xml:space="preserve">    License as published by the Free Software Foundation; either</w:t>
        <w:br/>
        <w:br/>
        <w:t xml:space="preserve">    version 2.1 of the License, or (at your option) any later version.</w:t>
        <w:br/>
        <w:br/>
        <w:br/>
        <w:br/>
        <w:t xml:space="preserve">    This library is distributed in the hope that it will be useful,</w:t>
        <w:br/>
        <w:br/>
        <w:t xml:space="preserve">    but WITHOUT ANY WARRANTY; without even the implied warranty of</w:t>
        <w:br/>
        <w:br/>
        <w:t xml:space="preserve">    MERCHANTABILITY or FITNESS FOR A PARTICULAR PURPOSE. See the GNU</w:t>
        <w:br/>
        <w:br/>
        <w:t xml:space="preserve">    Lesser General Public License for more details.</w:t>
        <w:br/>
        <w:br/>
        <w:br/>
        <w:br/>
        <w:t xml:space="preserve">    You should have received a copy of the GNU Lesser General Public</w:t>
        <w:br/>
        <w:br/>
        <w:t xml:space="preserve">    License along with this library; if not, write to the Free Software</w:t>
        <w:br/>
        <w:br/>
        <w:t xml:space="preserve">    Foundation, Inc., 59 Temple Place, Suite 330, Boston, MA 02111-1307 USA</w:t>
        <w:br/>
        <w:br/>
        <w:br/>
        <w:br/>
        <w:t>Also add information on how to contact you by electronic and paper mail.</w:t>
        <w:br/>
        <w:br/>
        <w:br/>
        <w:br/>
        <w:t>You should also get your employer (if you work as a programmer) or your school, if any, to sign a "copyright disclaimer" for the library, if necessary. Here is a sample; alter the names:</w:t>
        <w:br/>
        <w:br/>
        <w:br/>
        <w:br/>
        <w:t xml:space="preserve">    Yoyodyne, Inc., hereby disclaims all copyright interest in</w:t>
        <w:br/>
        <w:br/>
        <w:t xml:space="preserve">    the library `Frob' (a library for tweaking knobs) written</w:t>
        <w:br/>
        <w:br/>
        <w:t xml:space="preserve">    by James Random Hacker.</w:t>
        <w:br/>
        <w:br/>
        <w:br/>
        <w:br/>
        <w:t xml:space="preserve">    signature of Ty Coon, 1 April 1990</w:t>
        <w:br/>
        <w:br/>
        <w:t xml:space="preserve">    Ty Coon, President of Vice</w:t>
        <w:br/>
        <w:br/>
        <w:br/>
        <w:br/>
        <w:t>That's all there is to it!</w:t>
      </w:r>
      <w:r>
        <w:br w:type="page"/>
      </w:r>
    </w:p>
    <w:p>
      <w:pPr>
        <w:pStyle w:val="Heading2"/>
        <w:numPr>
          <w:ilvl w:val="1"/>
          <w:numId w:val="2"/>
        </w:numPr>
        <w:ind w:left="567" w:hanging="567"/>
        <w:rPr/>
      </w:pPr>
      <w:bookmarkStart w:id="37" w:name="_Toc58271143"/>
      <w:bookmarkStart w:id="38" w:name="_GNU_Lesser_General"/>
      <w:bookmarkEnd w:id="38"/>
      <w:r>
        <w:rPr>
          <w:rFonts w:eastAsia="Calibri" w:cs="Calibri" w:ascii="Calibri" w:hAnsi="Calibri"/>
          <w:b/>
        </w:rPr>
        <w:t>GNU Lesser General Public License v2.1 or later</w:t>
      </w:r>
      <w:bookmarkEnd w:id="37"/>
      <w:r>
        <w:rPr>
          <w:rFonts w:eastAsia="Calibri" w:cs="Calibri" w:ascii="Calibri" w:hAnsi="Calibri"/>
          <w:b/>
        </w:rPr>
        <w:br/>
        <w:br/>
      </w:r>
    </w:p>
    <w:p>
      <w:pPr>
        <w:pStyle w:val="Normal"/>
        <w:rPr/>
      </w:pPr>
      <w:r>
        <w:rPr>
          <w:rFonts w:eastAsia="Calibri" w:cs="Calibri" w:ascii="Calibri" w:hAnsi="Calibri"/>
          <w:sz w:val="22"/>
        </w:rPr>
        <w:t>GNU Lesser General Public License Version 2.1 Only</w:t>
        <w:br/>
        <w:br/>
        <w:t>"This library is free software; you can redistribute it and/or modify it under the terms of the GNU Lesser General Public License as published by the Free Software Foundation[,][;] version 2.1 of the License."</w:t>
        <w:br/>
        <w:br/>
        <w:br/>
        <w:br/>
        <w:t>GNU Lesser General Public License</w:t>
        <w:br/>
        <w:br/>
        <w:t>Version 2.1, February 1999</w:t>
        <w:br/>
        <w:br/>
        <w:br/>
        <w:br/>
        <w:t xml:space="preserve">    Copyright (C) 1991, 1999 Free Software Foundation, Inc.</w:t>
        <w:br/>
        <w:br/>
        <w:t xml:space="preserve">    59 Temple Place, Suite 330, Boston, MA 02111-1307 USA</w:t>
        <w:br/>
        <w:br/>
        <w:t xml:space="preserve">    Everyone is permitted to copy and distribute verbatim copies</w:t>
        <w:br/>
        <w:br/>
        <w:t xml:space="preserve">    of this license document, but changing it is not allowed.</w:t>
        <w:br/>
        <w:br/>
        <w:br/>
        <w:br/>
        <w:t xml:space="preserve">    [This is the first released version of the Lesser GPL. It also counts</w:t>
        <w:br/>
        <w:br/>
        <w:t xml:space="preserve">    as the successor of the GNU Library Public License, version 2, hence</w:t>
        <w:br/>
        <w:br/>
        <w:t xml:space="preserve">    the version number 2.1.]</w:t>
        <w:br/>
        <w:br/>
        <w:br/>
        <w:br/>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br/>
        <w:br/>
        <w:t>We protect your rights with a two-step method: (1) we copyright the library, and (2) we offer you this license, which gives you legal permission to copy, distribute and/or modify the library.</w:t>
        <w:br/>
        <w:br/>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br/>
        <w:br/>
        <w:t>Although the Lesser General Public License is Less protective of the users' freedom, it does ensure that the user of a program that is linked with the Library has the freedom and the wherewithal to run that program using a modified version of the Library.</w:t>
        <w:br/>
        <w:br/>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br/>
        <w:br/>
        <w:br/>
        <w:t>A "library" means a collection of software functions and/or data prepared so as to be conveniently linked with application programs (which use some of those functions and data) to form executables.</w:t>
        <w:br/>
        <w:br/>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br/>
        <w:br/>
        <w:br/>
        <w:t>You may charge a fee for the physical act of transferring a copy, and you may at your option offer warranty protection in exchange for a fee.</w:t>
        <w:br/>
        <w:br/>
        <w:br/>
        <w:br/>
        <w:t>2. You may modify your copy or copies of the Library or any portion of it, thus forming a work based on the Library, and copy and distribute such modifications or work under the terms of Section 1 above, provided that you also meet all of these conditions:</w:t>
        <w:br/>
        <w:br/>
        <w:br/>
        <w:br/>
        <w:t xml:space="preserve">    a) The modified work must itself be a software library.</w:t>
        <w:br/>
        <w:br/>
        <w:br/>
        <w:br/>
        <w:t xml:space="preserve">    b) You must cause the files modified to carry prominent notices stating that you changed the files and the date of any change.</w:t>
        <w:br/>
        <w:br/>
        <w:br/>
        <w:br/>
        <w:t xml:space="preserve">    c) You must cause the whole of the work to be licensed at no charge to all third parties under the terms of this License.</w:t>
        <w:br/>
        <w:br/>
        <w:br/>
        <w:br/>
        <w:t xml:space="preserv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br/>
        <w:br/>
        <w:t xml:space="preserve">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br/>
        <w:br/>
        <w:t xml:space="preserve">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br/>
        <w:br/>
        <w:t xml:space="preserve">    Thus, it is not the intent of this section to claim rights or contest your rights to work written entirely by you; rather, the intent is to exercise the right to control the distribution of derivative or collective works based on the Library.</w:t>
        <w:br/>
        <w:br/>
        <w:br/>
        <w:br/>
        <w:t xml:space="preserve">    In addition, mere aggregation of another work not based on the Library with the Library (or with a work based on the Library) on a volume of a storage or distribution medium does not bring the other work under the scope of this License.</w:t>
        <w:br/>
        <w:br/>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br/>
        <w:br/>
        <w:br/>
        <w:t>Once this change is made in a given copy, it is irreversible for that copy, so the ordinary GNU General Public License applies to all subsequent copies and derivative works made from that copy.</w:t>
        <w:br/>
        <w:br/>
        <w:br/>
        <w:br/>
        <w:t>This option is useful when you wish to copy part of the code of the Library into a program that is not a library.</w:t>
        <w:br/>
        <w:br/>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br/>
        <w:b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br/>
        <w:b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br/>
        <w:br/>
        <w:t>Otherwise, if the work is a derivative of the Library, you may distribute the object code for the work under the terms of Section 6. Any executables containing that work also fall under Section 6, whether or not they are linked directly with the Library itself.</w:t>
        <w:br/>
        <w:br/>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br/>
        <w:b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br/>
        <w:br/>
        <w:t xml:space="preserve">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br/>
        <w:br/>
        <w:t xml:space="preserve">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br/>
        <w:br/>
        <w:t xml:space="preserve">    c) Accompany the work with a written offer, valid for at least three years, to give the same user the materials specified in Subsection 6a, above, for a charge no more than the cost of performing this distribution.</w:t>
        <w:br/>
        <w:br/>
        <w:br/>
        <w:br/>
        <w:t xml:space="preserve">    d) If distribution of the work is made by offering access to copy from a designated place, offer equivalent access to copy the above specified materials from the same place.</w:t>
        <w:br/>
        <w:br/>
        <w:br/>
        <w:br/>
        <w:t xml:space="preserve">    e) Verify that the user has already received a copy of these materials or that you have already sent this user a copy.</w:t>
        <w:br/>
        <w:br/>
        <w:b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br/>
        <w:br/>
        <w:t xml:space="preserve">    a) Accompany the combined library with a copy of the same work based on the Library, uncombined with any other library facilities. This must be distributed under the terms of the Sections above.</w:t>
        <w:br/>
        <w:br/>
        <w:br/>
        <w:br/>
        <w:t xml:space="preserve">    b) Give prominent notice with the combined library of the fact that part of it is a work based on the Library, and explaining where to find the accompanying uncombined form of the same work.</w:t>
        <w:br/>
        <w:br/>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br/>
        <w:br/>
        <w:br/>
        <w:t>If any portion of this section is held invalid or unenforceable under any particular circumstance, the balance of the section is intended to apply, and the section as a whole is intended to apply in other circumstances.</w:t>
        <w:br/>
        <w:br/>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br/>
        <w:br/>
        <w:t>This section is intended to make thoroughly clear what is believed to be a consequence of the rest of this License.</w:t>
        <w:br/>
        <w:br/>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br/>
        <w:br/>
        <w:t>13. The Free Software Foundation may publish revised and/or new versions of the Lesser General Public License from time to time. Such new versions will be similar in spirit to the present version, but may differ in detail to address new problems or concerns.</w:t>
        <w:br/>
        <w:br/>
        <w:b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br/>
        <w:br/>
        <w:t>NO WARRANTY</w:t>
        <w:br/>
        <w:br/>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br/>
        <w:t>END OF TERMS AND CONDITIONS</w:t>
        <w:br/>
        <w:br/>
        <w:br/>
        <w:br/>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br/>
        <w:br/>
        <w:t xml:space="preserve">    one line to give the library's name and an idea of what it does.</w:t>
        <w:br/>
        <w:br/>
        <w:t xml:space="preserve">    Copyright (C) year name of author</w:t>
        <w:br/>
        <w:br/>
        <w:br/>
        <w:br/>
        <w:t xml:space="preserve">    This library is free software; you can redistribute it and/or</w:t>
        <w:br/>
        <w:br/>
        <w:t xml:space="preserve">    modify it under the terms of the GNU Lesser General Public</w:t>
        <w:br/>
        <w:br/>
        <w:t xml:space="preserve">    License as published by the Free Software Foundation; either</w:t>
        <w:br/>
        <w:br/>
        <w:t xml:space="preserve">    version 2.1 of the License, or (at your option) any later version.</w:t>
        <w:br/>
        <w:br/>
        <w:br/>
        <w:br/>
        <w:t xml:space="preserve">    This library is distributed in the hope that it will be useful,</w:t>
        <w:br/>
        <w:br/>
        <w:t xml:space="preserve">    but WITHOUT ANY WARRANTY; without even the implied warranty of</w:t>
        <w:br/>
        <w:br/>
        <w:t xml:space="preserve">    MERCHANTABILITY or FITNESS FOR A PARTICULAR PURPOSE. See the GNU</w:t>
        <w:br/>
        <w:br/>
        <w:t xml:space="preserve">    Lesser General Public License for more details.</w:t>
        <w:br/>
        <w:br/>
        <w:br/>
        <w:br/>
        <w:t xml:space="preserve">    You should have received a copy of the GNU Lesser General Public</w:t>
        <w:br/>
        <w:br/>
        <w:t xml:space="preserve">    License along with this library; if not, write to the Free Software</w:t>
        <w:br/>
        <w:br/>
        <w:t xml:space="preserve">    Foundation, Inc., 59 Temple Place, Suite 330, Boston, MA 02111-1307 USA</w:t>
        <w:br/>
        <w:br/>
        <w:br/>
        <w:br/>
        <w:t>Also add information on how to contact you by electronic and paper mail.</w:t>
        <w:br/>
        <w:br/>
        <w:br/>
        <w:br/>
        <w:t>You should also get your employer (if you work as a programmer) or your school, if any, to sign a "copyright disclaimer" for the library, if necessary. Here is a sample; alter the names:</w:t>
        <w:br/>
        <w:br/>
        <w:br/>
        <w:br/>
        <w:t xml:space="preserve">    Yoyodyne, Inc., hereby disclaims all copyright interest in</w:t>
        <w:br/>
        <w:br/>
        <w:t xml:space="preserve">    the library `Frob' (a library for tweaking knobs) written</w:t>
        <w:br/>
        <w:br/>
        <w:t xml:space="preserve">    by James Random Hacker.</w:t>
        <w:br/>
        <w:br/>
        <w:br/>
        <w:br/>
        <w:t xml:space="preserve">    signature of Ty Coon, 1 April 1990</w:t>
        <w:br/>
        <w:br/>
        <w:t xml:space="preserve">    Ty Coon, President of Vice</w:t>
        <w:br/>
        <w:br/>
        <w:br/>
        <w:br/>
        <w:t>That's all there is to it!</w:t>
      </w:r>
      <w:r>
        <w:br w:type="page"/>
      </w:r>
    </w:p>
    <w:p>
      <w:pPr>
        <w:pStyle w:val="Heading2"/>
        <w:numPr>
          <w:ilvl w:val="1"/>
          <w:numId w:val="2"/>
        </w:numPr>
        <w:ind w:left="567" w:hanging="567"/>
        <w:rPr/>
      </w:pPr>
      <w:bookmarkStart w:id="39" w:name="_Toc58271144"/>
      <w:bookmarkStart w:id="40" w:name="_GNU_Lesser_General_2"/>
      <w:bookmarkEnd w:id="40"/>
      <w:r>
        <w:rPr>
          <w:rFonts w:eastAsia="Calibri" w:cs="Calibri" w:ascii="Calibri" w:hAnsi="Calibri"/>
          <w:b/>
        </w:rPr>
        <w:t>GNU Lesser General Public License v3.0 only</w:t>
      </w:r>
      <w:bookmarkEnd w:id="39"/>
      <w:r>
        <w:rPr>
          <w:rFonts w:eastAsia="Calibri" w:cs="Calibri" w:ascii="Calibri" w:hAnsi="Calibri"/>
          <w:b/>
        </w:rPr>
        <w:br/>
        <w:br/>
      </w:r>
    </w:p>
    <w:p>
      <w:pPr>
        <w:pStyle w:val="Normal"/>
        <w:rPr/>
      </w:pPr>
      <w:r>
        <w:rPr>
          <w:rFonts w:eastAsia="Calibri" w:cs="Calibri" w:ascii="Calibri" w:hAnsi="Calibri"/>
          <w:sz w:val="22"/>
        </w:rPr>
        <w:t>GNU Lesser General Public License Version 3.0 Only</w:t>
        <w:br/>
        <w:br/>
        <w:t>"This library is free software; you can redistribute it and/or modify it under the terms of the GNU Lesser General Public License as published by the Free Software Foundation[,][;] version 3 of the License."</w:t>
        <w:br/>
        <w:br/>
        <w:br/>
        <w:br/>
        <w:t>GNU LESSER GENERAL PUBLIC LICENSE</w:t>
        <w:br/>
        <w:br/>
        <w:br/>
        <w:br/>
        <w:t>Version 3,  29 June 2007</w:t>
        <w:br/>
        <w:br/>
        <w:br/>
        <w:br/>
        <w:t xml:space="preserve">Copyright (C) 2007 Free Software Foundation, Inc. </w:t>
        <w:br/>
        <w:br/>
        <w:br/>
        <w:br/>
        <w:t>Everyone is permitted to copy and distribute verbatim copies of this license document, but changing it is not allowed.</w:t>
        <w:br/>
        <w:br/>
        <w:br/>
        <w:br/>
        <w:t>This version of the GNU Lesser General Public License incorporates the terms and conditions of version 3 of the GNU General Public License, supplemented by the additional permissions listed below.</w:t>
        <w:br/>
        <w:br/>
        <w:t>0. Additional Definitions.</w:t>
        <w:br/>
        <w:br/>
        <w:br/>
        <w:br/>
        <w:t>As used herein, “this License” refers to version 3 of the GNU Lesser General Public License, and the “GNU GPL” refers to version 3 of the GNU General Public License.</w:t>
        <w:br/>
        <w:br/>
        <w:br/>
        <w:br/>
        <w:t>“The Library” refers to a covered work governed by this License, other than an Application or a Combined Work as defined below.</w:t>
        <w:br/>
        <w:br/>
        <w:br/>
        <w:br/>
        <w:t>An “Application” is any work that makes use of an interface provided by the Library, but which is not otherwise based on the Library. Defining a subclass of a class defined by the Library is deemed a mode of using an interface provided by the Library.</w:t>
        <w:br/>
        <w:br/>
        <w:br/>
        <w:br/>
        <w:t>A “Combined Work” is a work produced by combining or linking an Application with the Library. The particular version of the Library with which the Combined Work was made is also called the “Linked Version”.</w:t>
        <w:br/>
        <w:br/>
        <w:br/>
        <w:br/>
        <w:t>The “Minimal Corresponding Source” for a Combined Work means the Corresponding Source for the Combined Work, excluding any source code for portions of the Combined Work that, considered in isolation, are based on the Application, and not on the Linked Version.</w:t>
        <w:br/>
        <w:br/>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br/>
        <w:br/>
        <w:br/>
        <w:t>You may convey a covered work under sections 3 and 4 of this License without being bound by section 3 of the GNU GPL.</w:t>
        <w:br/>
        <w:br/>
        <w:t>2. Conveying Modified Versions.</w:t>
        <w:br/>
        <w:br/>
        <w:b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br/>
        <w:br/>
        <w:t xml:space="preserve">    a) under this License, provided that you make a good faith effort to ensure that, in the event an Application does not supply the function or data, the facility still operates, and performs whatever part of its purpose remains meaningful, or</w:t>
        <w:br/>
        <w:br/>
        <w:t xml:space="preserve">    b) under the GNU GPL, with none of the additional permissions of this License applicable to that copy.</w:t>
        <w:br/>
        <w:br/>
        <w:br/>
        <w:br/>
        <w:t>3. Object Code Incorporating Material from Library Header Files.</w:t>
        <w:br/>
        <w:br/>
        <w:b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br/>
        <w:br/>
        <w:t xml:space="preserve">    a) Give prominent notice with each copy of the object code that the Library is used in it and that the Library and its use are covered by this License.</w:t>
        <w:br/>
        <w:br/>
        <w:t xml:space="preserve">    b) Accompany the object code with a copy of the GNU GPL and this license document.</w:t>
        <w:br/>
        <w:br/>
        <w:br/>
        <w:br/>
        <w:t>4. Combined Works.</w:t>
        <w:br/>
        <w:br/>
        <w:b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br/>
        <w:br/>
        <w:t xml:space="preserve">    a) Give prominent notice with each copy of the Combined Work that the Library is used in it and that the Library and its use are covered by this License.</w:t>
        <w:br/>
        <w:br/>
        <w:t xml:space="preserve">    b) Accompany the Combined Work with a copy of the GNU GPL and this license document.</w:t>
        <w:br/>
        <w:br/>
        <w:t xml:space="preserve">    c) For a Combined Work that displays copyright notices during execution, include the copyright notice for the Library among these notices, as well as a reference directing the user to the copies of the GNU GPL and this license document.</w:t>
        <w:br/>
        <w:br/>
        <w:t xml:space="preserve">    d) Do one of the following:</w:t>
        <w:br/>
        <w:br/>
        <w:t xml:space="preserve">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 xml:space="preserv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 xml:space="preserve">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br/>
        <w:br/>
        <w:t>5. Combined Libraries.</w:t>
        <w:br/>
        <w:br/>
        <w:b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br/>
        <w:br/>
        <w:t xml:space="preserve">    a) Accompany the combined library with a copy of the same work based on the Library, uncombined with any other library facilities, conveyed under the terms of this License.</w:t>
        <w:br/>
        <w:br/>
        <w:t xml:space="preserve">    b) Give prominent notice with the combined library that part of it is a work based on the Library, and explaining where to find the accompanying uncombined form of the same work.</w:t>
        <w:br/>
        <w:br/>
        <w:br/>
        <w:br/>
        <w:t>6. Revised Versions of the GNU Lesser General Public License.</w:t>
        <w:br/>
        <w:br/>
        <w:br/>
        <w:br/>
        <w:t>The Free Software Foundation may publish revised and/or new versions of the GNU Lesser General Public License from time to time. Such new versions will be similar in spirit to the present version, but may differ in detail to address new problems or concerns.</w:t>
        <w:br/>
        <w:br/>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br/>
        <w:br/>
        <w:br/>
        <w:t>Version 3,  29 June 2007</w:t>
        <w:br/>
        <w:br/>
        <w:br/>
        <w:br/>
        <w:t xml:space="preserve">Copyright (C) 2007 Free Software Foundation, Inc. </w:t>
        <w:br/>
        <w:br/>
        <w:br/>
        <w:br/>
        <w:t>Everyone is permitted to copy and distribute verbatim copies of this license document, but changing it is not allowed.</w:t>
        <w:br/>
        <w:br/>
        <w:t>Preamble</w:t>
        <w:br/>
        <w:br/>
        <w:br/>
        <w:br/>
        <w:t>The GNU General Public License is a free, copyleft license for software and other kinds of works.</w:t>
        <w:br/>
        <w:br/>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br/>
        <w:br/>
        <w:t>Developers that use the GNU GPL protect your rights with two steps: (1) assert copyright on the software, and (2) offer you this License giving you legal permission to copy, distribute and/or modify it.</w:t>
        <w:br/>
        <w:br/>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br/>
        <w:br/>
        <w:t>The precise terms and conditions for copying, distribution and modification follow.</w:t>
        <w:br/>
        <w:br/>
        <w:t>TERMS AND CONDITIONS</w:t>
        <w:br/>
        <w:br/>
        <w:t>0. Definitions.</w:t>
        <w:br/>
        <w:br/>
        <w:br/>
        <w:br/>
        <w:t>“This License” refers to version 3 of the GNU General Public License.</w:t>
        <w:br/>
        <w:br/>
        <w:br/>
        <w:br/>
        <w:t>“Copyright” also means copyright-like laws that apply to other kinds of works, such as semiconductor masks.</w:t>
        <w:br/>
        <w:br/>
        <w:br/>
        <w:br/>
        <w:t>“The Program” refers to any copyrightable work licensed under this License. Each licensee is addressed as “you”. “Licensees” and “recipients” may be individuals or organizations.</w:t>
        <w:br/>
        <w:br/>
        <w:br/>
        <w:br/>
        <w:t>To “modify” a work means to copy from or adapt all or part of the work in a fashion requiring copyright permission, other than the making of an exact copy. The resulting work is called a “modified version” of the earlier work or a work “based on” the earlier work.</w:t>
        <w:br/>
        <w:br/>
        <w:br/>
        <w:br/>
        <w:t>A “covered work” means either the unmodified Program or a work based on the Program.</w:t>
        <w:br/>
        <w:br/>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br/>
        <w:br/>
        <w:t>To “convey” a work means any kind of propagation that enables other parties to make or receive copies. Mere interaction with a user through a computer network, with no transfer of a copy, is not conveying.</w:t>
        <w:br/>
        <w:br/>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br/>
        <w:br/>
        <w:br/>
        <w:t>The “source code” for a work means the preferred form of the work for making modifications to it. “Object code” means any non-source form of a work.</w:t>
        <w:br/>
        <w:br/>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br/>
        <w:br/>
        <w:t>The Corresponding Source need not include anything that users can regenerate automatically from other parts of the Corresponding Source.</w:t>
        <w:br/>
        <w:br/>
        <w:br/>
        <w:br/>
        <w:t>The Corresponding Source for a work in source code form is that same work.</w:t>
        <w:br/>
        <w:br/>
        <w:t>2. Basic Permissions.</w:t>
        <w:br/>
        <w:br/>
        <w:b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br/>
        <w:br/>
        <w:t>Conveying under any other circumstances is permitted solely under the conditions stated below. Sublicensing is not allowed; section 10 makes it unnecessary.</w:t>
        <w:br/>
        <w:br/>
        <w:t>3. Protecting Users' Legal Rights From Anti-Circumvention Law.</w:t>
        <w:br/>
        <w:br/>
        <w:b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br/>
        <w:b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br/>
        <w:br/>
        <w:t>You may charge any price or no price for each copy that you convey, and you may offer support or warranty protection for a fee.</w:t>
        <w:br/>
        <w:br/>
        <w:t>5. Conveying Modified Source Versions.</w:t>
        <w:br/>
        <w:br/>
        <w:br/>
        <w:br/>
        <w:t>You may convey a work based on the Program, or the modifications to produce it from the Program, in the form of source code under the terms of section 4, provided that you also meet all of these conditions:</w:t>
        <w:br/>
        <w:br/>
        <w:br/>
        <w:br/>
        <w:t xml:space="preserve">    a) The work must carry prominent notices stating that you modified it, and giving a relevant date.</w:t>
        <w:br/>
        <w:br/>
        <w:t xml:space="preserve">    b) The work must carry prominent notices stating that it is released under this License and any conditions added under section 7. This requirement modifies the requirement in section 4 to “keep intact all notices”.</w:t>
        <w:br/>
        <w:br/>
        <w:t xml:space="preserve">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 xml:space="preserve">    d) If the work has interactive user interfaces, each must display Appropriate Legal Notices; however, if the Program has interactive interfaces that do not display Appropriate Legal Notices, your work need not make them do so.</w:t>
        <w:br/>
        <w:br/>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br/>
        <w:br/>
        <w:br/>
        <w:t>You may convey a covered work in object code form under the terms of sections 4 and 5, provided that you also convey the machine-readable Corresponding Source under the terms of this License, in one of these ways:</w:t>
        <w:br/>
        <w:br/>
        <w:br/>
        <w:br/>
        <w:t xml:space="preserve">    a) Convey the object code in, or embodied in, a physical product (including a physical distribution medium), accompanied by the Corresponding Source fixed on a durable physical medium customarily used for software interchange.</w:t>
        <w:br/>
        <w:br/>
        <w:t xml:space="preserv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 xml:space="preserve">    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 xml:space="preserve">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 xml:space="preserve">    e) Convey the object code using peer-to-peer transmission, provided you inform other peers where the object code and Corresponding Source of the work are being offered to the general public at no charge under subsection 6d.</w:t>
        <w:br/>
        <w:br/>
        <w:br/>
        <w:br/>
        <w:t>A separable portion of the object code, whose source code is excluded from the Corresponding Source as a System Library, need not be included in conveying the object code work.</w:t>
        <w:br/>
        <w:br/>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br/>
        <w:b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br/>
        <w:br/>
        <w:t>Notwithstanding any other provision of this License, for material you add to a covered work, you may (if authorized by the copyright holders of that material) supplement the terms of this License with terms:</w:t>
        <w:br/>
        <w:br/>
        <w:br/>
        <w:br/>
        <w:t xml:space="preserve">    a) Disclaiming warranty or limiting liability differently from the terms of sections 15 and 16 of this License; or</w:t>
        <w:br/>
        <w:br/>
        <w:t xml:space="preserve">    b) Requiring preservation of specified reasonable legal notices or author attributions in that material or in the Appropriate Legal Notices displayed by works containing it; or</w:t>
        <w:br/>
        <w:br/>
        <w:t xml:space="preserve">    c) Prohibiting misrepresentation of the origin of that material, or requiring that modified versions of such material be marked in reasonable ways as different from the original version; or</w:t>
        <w:br/>
        <w:br/>
        <w:t xml:space="preserve">    d) Limiting the use for publicity purposes of names of licensors or authors of the material; or</w:t>
        <w:br/>
        <w:br/>
        <w:t xml:space="preserve">    e) Declining to grant rights under trademark law for use of some trade names, trademarks, or service marks; or</w:t>
        <w:br/>
        <w:br/>
        <w:t xml:space="preserve">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br/>
        <w:br/>
        <w:t>If you add terms to a covered work in accord with this section, you must place, in the relevant source files, a statement of the additional terms that apply to those files, or a notice indicating where to find the applicable terms.</w:t>
        <w:br/>
        <w:br/>
        <w:br/>
        <w:br/>
        <w:t>Additional terms, permissive or non-permissive, may be stated in the form of a separately written license, or stated as exceptions; the above requirements apply either way.</w:t>
        <w:br/>
        <w:br/>
        <w:t>8. Termination.</w:t>
        <w:br/>
        <w:br/>
        <w:b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br/>
        <w:b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br/>
        <w:br/>
        <w:br/>
        <w:t>Each time you convey a covered work, the recipient automatically receives a license from the original licensors, to run, modify and propagate that work, subject to this License. You are not responsible for enforcing compliance by third parties with this License.</w:t>
        <w:br/>
        <w:br/>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br/>
        <w:br/>
        <w:br/>
        <w:t>A “contributor” is a copyright holder who authorizes use under this License of the Program or a work on which the Program is based. The work thus licensed is called the contributor's “contributor version”.</w:t>
        <w:br/>
        <w:br/>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br/>
        <w:br/>
        <w:t>Each contributor grants you a non-exclusive, worldwide, royalty-free patent license under the contributor's essential patent claims, to make, use, sell, offer for sale, import and otherwise run, modify and propagate the contents of its contributor version.</w:t>
        <w:br/>
        <w:br/>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br/>
        <w:br/>
        <w:t>Nothing in this License shall be construed as excluding or limiting any implied license or other defenses to infringement that may otherwise be available to you under applicable patent law.</w:t>
        <w:br/>
        <w:br/>
        <w:t>12. No Surrender of Others' Freedom.</w:t>
        <w:br/>
        <w:br/>
        <w:b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br/>
        <w:b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br/>
        <w:br/>
        <w:br/>
        <w:t>The Free Software Foundation may publish revised and/or new versions of the GNU General Public License from time to time. Such new versions will be similar in spirit to the present version, but may differ in detail to address new problems or concerns.</w:t>
        <w:br/>
        <w:br/>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br/>
        <w:br/>
        <w:t>If the Program specifies that a proxy can decide which future versions of the GNU General Public License can be used, that proxy's public statement of acceptance of a version permanently authorizes you to choose that version for the Program.</w:t>
        <w:br/>
        <w:br/>
        <w:br/>
        <w:br/>
        <w:t>Later license versions may give you additional or different permissions. However, no additional obligations are imposed on any author or copyright holder as a result of your choosing to follow a later version.</w:t>
        <w:br/>
        <w:br/>
        <w:t>15. Disclaimer of Warranty.</w:t>
        <w:br/>
        <w:br/>
        <w:b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br/>
        <w:b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br/>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br/>
        <w:t>END OF TERMS AND CONDITIONS</w:t>
        <w:br/>
        <w:br/>
        <w:t>How to Apply These Terms to Your New Programs</w:t>
        <w:br/>
        <w:br/>
        <w:br/>
        <w:br/>
        <w:t>If you develop a new program, and you want it to be of the greatest possible use to the public, the best way to achieve this is to make it free software which everyone can redistribute and change under these terms.</w:t>
        <w:br/>
        <w:br/>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br/>
        <w:br/>
        <w:t xml:space="preserve"> &lt;one line to give the program's name and a brief idea of what it</w:t>
        <w:br/>
        <w:br/>
        <w:t>does.&gt;</w:t>
        <w:br/>
        <w:br/>
        <w:t xml:space="preserve">Copyright (C)  </w:t>
        <w:br/>
        <w:br/>
        <w:br/>
        <w:br/>
        <w:t>This program is free software: you can redistribute it and/or modify</w:t>
        <w:br/>
        <w:br/>
        <w:t>it under the terms of the GNU General Public License as published by</w:t>
        <w:br/>
        <w:br/>
        <w:t>the Free Software Foundation, either version 3 of the License, or</w:t>
        <w:br/>
        <w:br/>
        <w:t>(at your option) any later version.</w:t>
        <w:br/>
        <w:br/>
        <w:br/>
        <w:br/>
        <w:t>This program is distributed in the hope that it will be useful,</w:t>
        <w:br/>
        <w:br/>
        <w:t>but WITHOUT ANY WARRANTY; without even the implied warranty of</w:t>
        <w:br/>
        <w:br/>
        <w:t>MERCHANTABILITY or FITNESS FOR A PARTICULAR PURPOSE. See the</w:t>
        <w:br/>
        <w:br/>
        <w:t>GNU General Public License for more details.</w:t>
        <w:br/>
        <w:br/>
        <w:br/>
        <w:br/>
        <w:t>You should have received a copy of the GNU General Public License</w:t>
        <w:br/>
        <w:br/>
        <w:t>along with this program. If not, see .</w:t>
        <w:br/>
        <w:br/>
        <w:br/>
        <w:br/>
        <w:t>Also add information on how to contact you by electronic and paper mail.</w:t>
        <w:br/>
        <w:br/>
        <w:br/>
        <w:br/>
        <w:t>If the program does terminal interaction, make it output a short notice like this when it starts in an interactive mode:</w:t>
        <w:br/>
        <w:br/>
        <w:br/>
        <w:br/>
        <w:t xml:space="preserve">  Copyright (C)  </w:t>
        <w:br/>
        <w:br/>
        <w:br/>
        <w:br/>
        <w:t>This program comes with ABSOLUTELY NO WARRANTY; for details type `show w'.</w:t>
        <w:br/>
        <w:br/>
        <w:t>This is free software, and you are welcome to redistribute it</w:t>
        <w:br/>
        <w:br/>
        <w:t>under certain conditions; type `show c' for details.</w:t>
        <w:br/>
        <w:br/>
        <w:br/>
        <w:br/>
        <w:t>The hypothetical commands `show w' and `show c' should show the appropriate parts of the General Public License. Of course, your program's commands might be different; for a GUI interface, you would use an “about box”.</w:t>
        <w:br/>
        <w:br/>
        <w:br/>
        <w:br/>
        <w:t>You should also get your employer (if you work as a programmer) or school, if any, to sign a “copyright disclaimer” for the program, if necessary. For more information on this, and how to apply and follow the GNU GPL, see .</w:t>
        <w:br/>
        <w:br/>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w:t>
      </w:r>
      <w:r>
        <w:br w:type="page"/>
      </w:r>
    </w:p>
    <w:p>
      <w:pPr>
        <w:pStyle w:val="Heading2"/>
        <w:numPr>
          <w:ilvl w:val="1"/>
          <w:numId w:val="2"/>
        </w:numPr>
        <w:ind w:left="567" w:hanging="567"/>
        <w:rPr/>
      </w:pPr>
      <w:bookmarkStart w:id="41" w:name="_Toc58271145"/>
      <w:bookmarkStart w:id="42" w:name="_GNU_Lesser_General_3"/>
      <w:bookmarkEnd w:id="42"/>
      <w:r>
        <w:rPr>
          <w:rFonts w:eastAsia="Calibri" w:cs="Calibri" w:ascii="Calibri" w:hAnsi="Calibri"/>
          <w:b/>
        </w:rPr>
        <w:t>GNU Lesser General Public License v3.0 or later</w:t>
      </w:r>
      <w:bookmarkEnd w:id="41"/>
      <w:r>
        <w:rPr>
          <w:rFonts w:eastAsia="Calibri" w:cs="Calibri" w:ascii="Calibri" w:hAnsi="Calibri"/>
          <w:b/>
        </w:rPr>
        <w:br/>
        <w:br/>
      </w:r>
    </w:p>
    <w:p>
      <w:pPr>
        <w:pStyle w:val="Normal"/>
        <w:rPr/>
      </w:pPr>
      <w:r>
        <w:rPr>
          <w:rFonts w:eastAsia="Calibri" w:cs="Calibri" w:ascii="Calibri" w:hAnsi="Calibri"/>
          <w:sz w:val="22"/>
        </w:rPr>
        <w:t>GNU LESSER GENERAL PUBLIC LICENSE</w:t>
        <w:br/>
        <w:br/>
        <w:t>Version 3, 29 June 2007</w:t>
        <w:br/>
        <w:br/>
        <w:br/>
        <w:br/>
        <w:t xml:space="preserve">Copyright (C) 2007 Free Software Foundation, Inc. </w:t>
        <w:br/>
        <w:br/>
        <w:br/>
        <w:br/>
        <w:t>Everyone is permitted to copy and distribute verbatim copies of this license document, but changing it is not allowed.</w:t>
        <w:br/>
        <w:br/>
        <w:br/>
        <w:br/>
        <w:t>This version of the GNU Lesser General Public License incorporates the terms and conditions of version 3 of the GNU General Public License, supplemented by the additional permissions listed below.</w:t>
        <w:br/>
        <w:br/>
        <w:br/>
        <w:br/>
        <w:t>0. Additional Definitions.</w:t>
        <w:br/>
        <w:br/>
        <w:br/>
        <w:br/>
        <w:t>As used herein, “this License” refers to version 3 of the GNU Lesser General Public License, and the “GNU GPL” refers to version 3 of the GNU General Public License.</w:t>
        <w:br/>
        <w:br/>
        <w:br/>
        <w:br/>
        <w:t>“The Library” refers to a covered work governed by this License, other than an Application or a Combined Work as defined below.</w:t>
        <w:br/>
        <w:br/>
        <w:br/>
        <w:br/>
        <w:t>An “Application” is any work that makes use of an interface provided by the Library, but which is not otherwise based on the Library. Defining a subclass of a class defined by the Library is deemed a mode of using an interface provided by the Library.</w:t>
        <w:br/>
        <w:br/>
        <w:br/>
        <w:br/>
        <w:t>A “Combined Work” is a work produced by combining or linking an Application with the Library. The particular version of the Library with which the Combined Work was made is also called the “Linked Version”.</w:t>
        <w:br/>
        <w:br/>
        <w:br/>
        <w:br/>
        <w:t>The “Minimal Corresponding Source” for a Combined Work means the Corresponding Source for the Combined Work, excluding any source code for portions of the Combined Work that, considered in isolation, are based on the Application, and not on the Linked Version.</w:t>
        <w:br/>
        <w:br/>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br/>
        <w:br/>
        <w:t>1. Exception to Section 3 of the GNU GPL.</w:t>
        <w:br/>
        <w:br/>
        <w:br/>
        <w:br/>
        <w:t>You may convey a covered work under sections 3 and 4 of this License without being bound by section 3 of the GNU GPL.</w:t>
        <w:br/>
        <w:br/>
        <w:br/>
        <w:br/>
        <w:t>2. Conveying Modified Versions.</w:t>
        <w:br/>
        <w:br/>
        <w:b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br/>
        <w:br/>
        <w:t xml:space="preserve">    a) under this License, provided that you make a good faith effort to ensure that, in the event an Application does not supply the function or data, the facility still operates, and performs whatever part of its purpose remains meaningful, or</w:t>
        <w:br/>
        <w:br/>
        <w:t xml:space="preserve">    b) under the GNU GPL, with none of the additional permissions of this License applicable to that copy.</w:t>
        <w:br/>
        <w:br/>
        <w:br/>
        <w:br/>
        <w:t>3. Object Code Incorporating Material from Library Header Files.</w:t>
        <w:br/>
        <w:br/>
        <w:b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br/>
        <w:br/>
        <w:t xml:space="preserve">    a) Give prominent notice with each copy of the object code that the Library is used in it and that the Library and its use are covered by this License.</w:t>
        <w:br/>
        <w:br/>
        <w:t xml:space="preserve">    b) Accompany the object code with a copy of the GNU GPL and this license document.</w:t>
        <w:br/>
        <w:br/>
        <w:br/>
        <w:br/>
        <w:t>4. Combined Works.</w:t>
        <w:br/>
        <w:br/>
        <w:b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br/>
        <w:br/>
        <w:t xml:space="preserve">    a) Give prominent notice with each copy of the Combined Work that the Library is used in it and that the Library and its use are covered by this License.</w:t>
        <w:br/>
        <w:br/>
        <w:t xml:space="preserve">    b) Accompany the Combined Work with a copy of the GNU GPL and this license document.</w:t>
        <w:br/>
        <w:br/>
        <w:t xml:space="preserve">    c) For a Combined Work that displays copyright notices during execution, include the copyright notice for the Library among these notices, as well as a reference directing the user to the copies of the GNU GPL and this license document.</w:t>
        <w:br/>
        <w:br/>
        <w:t xml:space="preserve">    d) Do one of the following:</w:t>
        <w:br/>
        <w:br/>
        <w:t xml:space="preserve">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 xml:space="preserv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 xml:space="preserve">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br/>
        <w:br/>
        <w:t>5. Combined Libraries.</w:t>
        <w:br/>
        <w:br/>
        <w:b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br/>
        <w:br/>
        <w:t xml:space="preserve">    a) Accompany the combined library with a copy of the same work based on the Library, uncombined with any other library facilities, conveyed under the terms of this License.</w:t>
        <w:br/>
        <w:br/>
        <w:t xml:space="preserve">    b) Give prominent notice with the combined library that part of it is a work based on the Library, and explaining where to find the accompanying uncombined form of the same work.</w:t>
        <w:br/>
        <w:br/>
        <w:br/>
        <w:br/>
        <w:t>6. Revised Versions of the GNU Lesser General Public License.</w:t>
        <w:br/>
        <w:br/>
        <w:br/>
        <w:br/>
        <w:t>The Free Software Foundation may publish revised and/or new versions of the GNU Lesser General Public License from time to time. Such new versions will be similar in spirit to the present version, but may differ in detail to address new problems or concerns.</w:t>
        <w:br/>
        <w:br/>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br w:type="page"/>
      </w:r>
    </w:p>
    <w:p>
      <w:pPr>
        <w:pStyle w:val="Heading2"/>
        <w:numPr>
          <w:ilvl w:val="1"/>
          <w:numId w:val="2"/>
        </w:numPr>
        <w:ind w:left="567" w:hanging="567"/>
        <w:rPr/>
      </w:pPr>
      <w:bookmarkStart w:id="43" w:name="_Toc58271146"/>
      <w:bookmarkStart w:id="44" w:name="_GNU_Library_General_1"/>
      <w:bookmarkEnd w:id="44"/>
      <w:r>
        <w:rPr>
          <w:rFonts w:eastAsia="Calibri" w:cs="Calibri" w:ascii="Calibri" w:hAnsi="Calibri"/>
          <w:b/>
        </w:rPr>
        <w:t>GNU Library General Public License v2 only</w:t>
      </w:r>
      <w:bookmarkEnd w:id="43"/>
      <w:r>
        <w:rPr>
          <w:rFonts w:eastAsia="Calibri" w:cs="Calibri" w:ascii="Calibri" w:hAnsi="Calibri"/>
          <w:b/>
        </w:rPr>
        <w:br/>
        <w:br/>
      </w:r>
    </w:p>
    <w:p>
      <w:pPr>
        <w:pStyle w:val="Normal"/>
        <w:rPr/>
      </w:pPr>
      <w:r>
        <w:rPr>
          <w:rFonts w:eastAsia="Calibri" w:cs="Calibri" w:ascii="Calibri" w:hAnsi="Calibri"/>
          <w:sz w:val="22"/>
        </w:rPr>
        <w:t>"This program is free software; you can redistribute it and/or modify it under the terms of version 2 of the GNU Library General Public License as published by the Free Software Foundation."</w:t>
        <w:br/>
        <w:br/>
        <w:t>GNU Library General Public License</w:t>
        <w:br/>
        <w:br/>
        <w:t>Version 2, June 1991</w:t>
        <w:br/>
        <w:br/>
        <w:br/>
        <w:br/>
        <w:t xml:space="preserve">    Copyright (C) 1991 Free Software Foundation, Inc.</w:t>
        <w:br/>
        <w:br/>
        <w:t xml:space="preserve">    59 Temple Place, Suite 330, Boston, MA 02111-1307 USA</w:t>
        <w:br/>
        <w:br/>
        <w:t xml:space="preserve">    Everyone is permitted to copy and distribute verbatim copies</w:t>
        <w:br/>
        <w:br/>
        <w:t xml:space="preserve">    of this license document, but changing it is not allowed.</w:t>
        <w:br/>
        <w:br/>
        <w:br/>
        <w:br/>
        <w:t xml:space="preserve">    [This is the first released version of the Library GPL. It is numbered 2 because it goes with version 2 of the ordinary GPL.]</w:t>
        <w:br/>
        <w:br/>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br/>
        <w:br/>
        <w:t>This license, the Library General Public License, applies to some specially designated Free Software Foundation software, and to other libraries whose authors who decide to use it. You can use it for your libraries too.</w:t>
        <w:br/>
        <w:br/>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br/>
        <w:br/>
        <w:t>Our method of protecting your rights has two steps: (1) copyright the library, and (2) offer you this license, which gives you legal permission to copy, distribute and/or modify the library.</w:t>
        <w:br/>
        <w:br/>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br/>
        <w:br/>
        <w:t>Because of this blurred distinction, using the ordinary General Public License for libraries did not effectively promote software sharing, because most developers did not use the libraries. We concluded that weaker conditions might promote sharing better.</w:t>
        <w:br/>
        <w:br/>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br/>
        <w:br/>
        <w:t>Note that it is possible for a library to be covered by the ordinary General Public License rather than by this special one.</w:t>
        <w:br/>
        <w:br/>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br/>
        <w:br/>
        <w:br/>
        <w:t>A "library" means a collection of software functions and/or data prepared so as to be conveniently linked with application programs (which use some of those functions and data) to form executables.</w:t>
        <w:br/>
        <w:br/>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br/>
        <w:br/>
        <w:br/>
        <w:t>You may charge a fee for the physical act of transferring a copy, and you may at your option offer warranty protection in exchange for a fee.</w:t>
        <w:br/>
        <w:br/>
        <w:br/>
        <w:br/>
        <w:t>2. You may modify your copy or copies of the Library or any portion of it, thus forming a work based on the Library, and copy and distribute such modifications or work under the terms of Section 1 above, provided that you also meet all of these conditions:</w:t>
        <w:br/>
        <w:br/>
        <w:br/>
        <w:br/>
        <w:t xml:space="preserve">    a) The modified work must itself be a software library.</w:t>
        <w:br/>
        <w:br/>
        <w:br/>
        <w:br/>
        <w:t xml:space="preserve">    b) You must cause the files modified to carry prominent notices stating that you changed the files and the date of any change.</w:t>
        <w:br/>
        <w:br/>
        <w:br/>
        <w:br/>
        <w:t xml:space="preserve">    c) You must cause the whole of the work to be licensed at no charge to all third parties under the terms of this License.</w:t>
        <w:br/>
        <w:br/>
        <w:br/>
        <w:br/>
        <w:t xml:space="preserv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br/>
        <w:br/>
        <w:t xml:space="preserve">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br/>
        <w:br/>
        <w:t xml:space="preserve">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br/>
        <w:br/>
        <w:t xml:space="preserve">    Thus, it is not the intent of this section to claim rights or contest your rights to work written entirely by you; rather, the intent is to exercise the right to control the distribution of derivative or collective works based on the Library.</w:t>
        <w:br/>
        <w:br/>
        <w:br/>
        <w:br/>
        <w:t xml:space="preserve">    In addition, mere aggregation of another work not based on the Library with the Library (or with a work based on the Library) on a volume of a storage or distribution medium does not bring the other work under the scope of this License.</w:t>
        <w:br/>
        <w:br/>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br/>
        <w:br/>
        <w:br/>
        <w:t>Once this change is made in a given copy, it is irreversible for that copy, so the ordinary GNU General Public License applies to all subsequent copies and derivative works made from that copy.</w:t>
        <w:br/>
        <w:br/>
        <w:br/>
        <w:br/>
        <w:t>This option is useful when you wish to copy part of the code of the Library into a program that is not a library.</w:t>
        <w:br/>
        <w:br/>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br/>
        <w:b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br/>
        <w:b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br/>
        <w:br/>
        <w:t>Otherwise, if the work is a derivative of the Library, you may distribute the object code for the work under the terms of Section 6. Any executables containing that work also fall under Section 6, whether or not they are linked directly with the Library itself.</w:t>
        <w:br/>
        <w:br/>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br/>
        <w:b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br/>
        <w:br/>
        <w:t xml:space="preserve">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br/>
        <w:br/>
        <w:t xml:space="preserve">    b) Accompany the work with a written offer, valid for at least three years, to give the same user the materials specified in Subsection 6a, above, for a charge no more than the cost of performing this distribution.</w:t>
        <w:br/>
        <w:br/>
        <w:br/>
        <w:br/>
        <w:t xml:space="preserve">    c) If distribution of the work is made by offering access to copy from a designated place, offer equivalent access to copy the above specified materials from the same place.</w:t>
        <w:br/>
        <w:br/>
        <w:br/>
        <w:br/>
        <w:t xml:space="preserve">    d) Verify that the user has already received a copy of these materials or that you have already sent this user a copy.</w:t>
        <w:br/>
        <w:br/>
        <w:b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br/>
        <w:br/>
        <w:t xml:space="preserve">    a) Accompany the combined library with a copy of the same work based on the Library, uncombined with any other library facilities. This must be distributed under the terms of the Sections above.</w:t>
        <w:br/>
        <w:br/>
        <w:br/>
        <w:br/>
        <w:t xml:space="preserve">    b) Give prominent notice with the combined library of the fact that part of it is a work based on the Library, and explaining where to find the accompanying uncombined form of the same work.</w:t>
        <w:br/>
        <w:br/>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br/>
        <w:br/>
        <w:br/>
        <w:t>If any portion of this section is held invalid or unenforceable under any particular circumstance, the balance of the section is intended to apply, and the section as a whole is intended to apply in other circumstances.</w:t>
        <w:br/>
        <w:br/>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br/>
        <w:br/>
        <w:t>This section is intended to make thoroughly clear what is believed to be a consequence of the rest of this License.</w:t>
        <w:br/>
        <w:br/>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br/>
        <w:br/>
        <w:t>13. The Free Software Foundation may publish revised and/or new versions of the Library General Public License from time to time. Such new versions will be similar in spirit to the present version, but may differ in detail to address new problems or concerns.</w:t>
        <w:br/>
        <w:br/>
        <w:b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br/>
        <w:br/>
        <w:t>NO WARRANTY</w:t>
        <w:br/>
        <w:br/>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br/>
        <w:t>END OF TERMS AND CONDITIONS</w:t>
      </w:r>
      <w:r>
        <w:br w:type="page"/>
      </w:r>
    </w:p>
    <w:p>
      <w:pPr>
        <w:pStyle w:val="Heading2"/>
        <w:numPr>
          <w:ilvl w:val="1"/>
          <w:numId w:val="2"/>
        </w:numPr>
        <w:ind w:left="567" w:hanging="567"/>
        <w:rPr/>
      </w:pPr>
      <w:bookmarkStart w:id="45" w:name="_Toc58271147"/>
      <w:bookmarkStart w:id="46" w:name="_GNU_Library_General"/>
      <w:bookmarkEnd w:id="46"/>
      <w:r>
        <w:rPr>
          <w:rFonts w:eastAsia="Calibri" w:cs="Calibri" w:ascii="Calibri" w:hAnsi="Calibri"/>
          <w:b/>
        </w:rPr>
        <w:t>GNU Library General Public License v2 or later</w:t>
      </w:r>
      <w:bookmarkEnd w:id="45"/>
      <w:r>
        <w:rPr>
          <w:rFonts w:eastAsia="Calibri" w:cs="Calibri" w:ascii="Calibri" w:hAnsi="Calibri"/>
          <w:b/>
        </w:rPr>
        <w:br/>
        <w:br/>
      </w:r>
    </w:p>
    <w:p>
      <w:pPr>
        <w:pStyle w:val="Normal"/>
        <w:rPr/>
      </w:pPr>
      <w:r>
        <w:rPr>
          <w:rFonts w:eastAsia="Calibri" w:cs="Calibri" w:ascii="Calibri" w:hAnsi="Calibri"/>
          <w:sz w:val="22"/>
        </w:rPr>
        <w:t>"This program is free software; you can redistribute it and/or modify it under the terms of version 2 of the GNU Library General Public License as published by the Free Software Foundation."</w:t>
        <w:br/>
        <w:br/>
        <w:t>GNU Library General Public License</w:t>
        <w:br/>
        <w:br/>
        <w:t>Version 2, June 1991</w:t>
        <w:br/>
        <w:br/>
        <w:br/>
        <w:br/>
        <w:t xml:space="preserve">    Copyright (C) 1991 Free Software Foundation, Inc.</w:t>
        <w:br/>
        <w:br/>
        <w:t xml:space="preserve">    59 Temple Place, Suite 330, Boston, MA 02111-1307 USA</w:t>
        <w:br/>
        <w:br/>
        <w:t xml:space="preserve">    Everyone is permitted to copy and distribute verbatim copies</w:t>
        <w:br/>
        <w:br/>
        <w:t xml:space="preserve">    of this license document, but changing it is not allowed.</w:t>
        <w:br/>
        <w:br/>
        <w:br/>
        <w:br/>
        <w:t xml:space="preserve">    [This is the first released version of the Library GPL. It is numbered 2 because it goes with version 2 of the ordinary GPL.]</w:t>
        <w:br/>
        <w:br/>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br/>
        <w:br/>
        <w:t>This license, the Library General Public License, applies to some specially designated Free Software Foundation software, and to other libraries whose authors who decide to use it. You can use it for your libraries too.</w:t>
        <w:br/>
        <w:br/>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br/>
        <w:br/>
        <w:t>Our method of protecting your rights has two steps: (1) copyright the library, and (2) offer you this license, which gives you legal permission to copy, distribute and/or modify the library.</w:t>
        <w:br/>
        <w:br/>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br/>
        <w:br/>
        <w:t>Because of this blurred distinction, using the ordinary General Public License for libraries did not effectively promote software sharing, because most developers did not use the libraries. We concluded that weaker conditions might promote sharing better.</w:t>
        <w:br/>
        <w:br/>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br/>
        <w:br/>
        <w:t>Note that it is possible for a library to be covered by the ordinary General Public License rather than by this special one.</w:t>
        <w:br/>
        <w:br/>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br/>
        <w:br/>
        <w:br/>
        <w:t>A "library" means a collection of software functions and/or data prepared so as to be conveniently linked with application programs (which use some of those functions and data) to form executables.</w:t>
        <w:br/>
        <w:br/>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br/>
        <w:br/>
        <w:br/>
        <w:t>You may charge a fee for the physical act of transferring a copy, and you may at your option offer warranty protection in exchange for a fee.</w:t>
        <w:br/>
        <w:br/>
        <w:br/>
        <w:br/>
        <w:t>2. You may modify your copy or copies of the Library or any portion of it, thus forming a work based on the Library, and copy and distribute such modifications or work under the terms of Section 1 above, provided that you also meet all of these conditions:</w:t>
        <w:br/>
        <w:br/>
        <w:br/>
        <w:br/>
        <w:t xml:space="preserve">    a) The modified work must itself be a software library.</w:t>
        <w:br/>
        <w:br/>
        <w:br/>
        <w:br/>
        <w:t xml:space="preserve">    b) You must cause the files modified to carry prominent notices stating that you changed the files and the date of any change.</w:t>
        <w:br/>
        <w:br/>
        <w:br/>
        <w:br/>
        <w:t xml:space="preserve">    c) You must cause the whole of the work to be licensed at no charge to all third parties under the terms of this License.</w:t>
        <w:br/>
        <w:br/>
        <w:br/>
        <w:br/>
        <w:t xml:space="preserv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br/>
        <w:br/>
        <w:t xml:space="preserve">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br/>
        <w:br/>
        <w:t xml:space="preserve">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br/>
        <w:br/>
        <w:t xml:space="preserve">    Thus, it is not the intent of this section to claim rights or contest your rights to work written entirely by you; rather, the intent is to exercise the right to control the distribution of derivative or collective works based on the Library.</w:t>
        <w:br/>
        <w:br/>
        <w:br/>
        <w:br/>
        <w:t xml:space="preserve">    In addition, mere aggregation of another work not based on the Library with the Library (or with a work based on the Library) on a volume of a storage or distribution medium does not bring the other work under the scope of this License.</w:t>
        <w:br/>
        <w:br/>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br/>
        <w:br/>
        <w:br/>
        <w:t>Once this change is made in a given copy, it is irreversible for that copy, so the ordinary GNU General Public License applies to all subsequent copies and derivative works made from that copy.</w:t>
        <w:br/>
        <w:br/>
        <w:br/>
        <w:br/>
        <w:t>This option is useful when you wish to copy part of the code of the Library into a program that is not a library.</w:t>
        <w:br/>
        <w:br/>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br/>
        <w:b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br/>
        <w:b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br/>
        <w:br/>
        <w:t>Otherwise, if the work is a derivative of the Library, you may distribute the object code for the work under the terms of Section 6. Any executables containing that work also fall under Section 6, whether or not they are linked directly with the Library itself.</w:t>
        <w:br/>
        <w:br/>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br/>
        <w:b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br/>
        <w:br/>
        <w:t xml:space="preserve">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br/>
        <w:br/>
        <w:t xml:space="preserve">    b) Accompany the work with a written offer, valid for at least three years, to give the same user the materials specified in Subsection 6a, above, for a charge no more than the cost of performing this distribution.</w:t>
        <w:br/>
        <w:br/>
        <w:br/>
        <w:br/>
        <w:t xml:space="preserve">    c) If distribution of the work is made by offering access to copy from a designated place, offer equivalent access to copy the above specified materials from the same place.</w:t>
        <w:br/>
        <w:br/>
        <w:br/>
        <w:br/>
        <w:t xml:space="preserve">    d) Verify that the user has already received a copy of these materials or that you have already sent this user a copy.</w:t>
        <w:br/>
        <w:br/>
        <w:b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br/>
        <w:br/>
        <w:t xml:space="preserve">    a) Accompany the combined library with a copy of the same work based on the Library, uncombined with any other library facilities. This must be distributed under the terms of the Sections above.</w:t>
        <w:br/>
        <w:br/>
        <w:br/>
        <w:br/>
        <w:t xml:space="preserve">    b) Give prominent notice with the combined library of the fact that part of it is a work based on the Library, and explaining where to find the accompanying uncombined form of the same work.</w:t>
        <w:br/>
        <w:br/>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br/>
        <w:br/>
        <w:br/>
        <w:t>If any portion of this section is held invalid or unenforceable under any particular circumstance, the balance of the section is intended to apply, and the section as a whole is intended to apply in other circumstances.</w:t>
        <w:br/>
        <w:br/>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br/>
        <w:br/>
        <w:t>This section is intended to make thoroughly clear what is believed to be a consequence of the rest of this License.</w:t>
        <w:br/>
        <w:br/>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br/>
        <w:br/>
        <w:t>13. The Free Software Foundation may publish revised and/or new versions of the Library General Public License from time to time. Such new versions will be similar in spirit to the present version, but may differ in detail to address new problems or concerns.</w:t>
        <w:br/>
        <w:br/>
        <w:b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br/>
        <w:br/>
        <w:t>NO WARRANTY</w:t>
        <w:br/>
        <w:br/>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br/>
        <w:t>END OF TERMS AND CONDITIONS</w:t>
      </w:r>
      <w:r>
        <w:br w:type="page"/>
      </w:r>
    </w:p>
    <w:p>
      <w:pPr>
        <w:pStyle w:val="Heading2"/>
        <w:numPr>
          <w:ilvl w:val="1"/>
          <w:numId w:val="2"/>
        </w:numPr>
        <w:ind w:left="567" w:hanging="567"/>
        <w:rPr/>
      </w:pPr>
      <w:bookmarkStart w:id="47" w:name="_Toc58271148"/>
      <w:bookmarkStart w:id="48" w:name="_ISC_License"/>
      <w:bookmarkEnd w:id="48"/>
      <w:r>
        <w:rPr>
          <w:rFonts w:eastAsia="Calibri" w:cs="Calibri" w:ascii="Calibri" w:hAnsi="Calibri"/>
          <w:b/>
        </w:rPr>
        <w:t>ISC License</w:t>
      </w:r>
      <w:bookmarkEnd w:id="47"/>
      <w:r>
        <w:rPr>
          <w:rFonts w:eastAsia="Calibri" w:cs="Calibri" w:ascii="Calibri" w:hAnsi="Calibri"/>
          <w:b/>
        </w:rPr>
        <w:br/>
        <w:br/>
      </w:r>
    </w:p>
    <w:p>
      <w:pPr>
        <w:pStyle w:val="Normal"/>
        <w:rPr/>
      </w:pPr>
      <w:r>
        <w:rPr>
          <w:rFonts w:eastAsia="Calibri" w:cs="Calibri" w:ascii="Calibri" w:hAnsi="Calibri"/>
          <w:sz w:val="22"/>
        </w:rPr>
        <w:t xml:space="preserve">ISC License: </w:t>
        <w:br/>
        <w:t xml:space="preserve">Copyright (c) 2004-2010 by Internet Systems Consortium, Inc. ("ISC") </w:t>
        <w:br/>
        <w:t xml:space="preserve"> Copyright (c) 1995-2003 by Internet Software Consortium </w:t>
        <w:br/>
        <w:br/>
        <w:t xml:space="preserve">Permission to use, copy, modify, and/or distribute this software for any purpose with or without fee is hereby granted, provided that the above copyright notice and this permission notice appear in all copies. </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br w:type="page"/>
      </w:r>
    </w:p>
    <w:p>
      <w:pPr>
        <w:pStyle w:val="Heading2"/>
        <w:numPr>
          <w:ilvl w:val="1"/>
          <w:numId w:val="2"/>
        </w:numPr>
        <w:ind w:left="567" w:hanging="567"/>
        <w:rPr/>
      </w:pPr>
      <w:bookmarkStart w:id="49" w:name="_Toc58271149"/>
      <w:bookmarkStart w:id="50" w:name="_MIT_License"/>
      <w:bookmarkEnd w:id="50"/>
      <w:r>
        <w:rPr>
          <w:rFonts w:eastAsia="Calibri" w:cs="Calibri" w:ascii="Calibri" w:hAnsi="Calibri"/>
          <w:b/>
        </w:rPr>
        <w:t>MIT License</w:t>
      </w:r>
      <w:bookmarkEnd w:id="49"/>
      <w:r>
        <w:rPr>
          <w:rFonts w:eastAsia="Calibri" w:cs="Calibri" w:ascii="Calibri" w:hAnsi="Calibri"/>
          <w:b/>
        </w:rPr>
        <w:br/>
        <w:br/>
      </w:r>
    </w:p>
    <w:p>
      <w:pPr>
        <w:pStyle w:val="Normal"/>
        <w:rPr/>
      </w:pPr>
      <w:r>
        <w:rPr>
          <w:rFonts w:eastAsia="Calibri" w:cs="Calibri" w:ascii="Calibri" w:hAnsi="Calibri"/>
          <w:sz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t>The above copyright notice and this permission notice shall be included in all copies or substantial portions of the Software.</w:t>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br w:type="page"/>
      </w:r>
    </w:p>
    <w:p>
      <w:pPr>
        <w:pStyle w:val="Heading2"/>
        <w:numPr>
          <w:ilvl w:val="1"/>
          <w:numId w:val="2"/>
        </w:numPr>
        <w:ind w:left="567" w:hanging="567"/>
        <w:rPr/>
      </w:pPr>
      <w:bookmarkStart w:id="51" w:name="_Toc58271150"/>
      <w:bookmarkStart w:id="52" w:name="_Microsoft_Permissive_License"/>
      <w:bookmarkEnd w:id="52"/>
      <w:r>
        <w:rPr>
          <w:rFonts w:eastAsia="Calibri" w:cs="Calibri" w:ascii="Calibri" w:hAnsi="Calibri"/>
          <w:b/>
        </w:rPr>
        <w:t>Microsoft Permissive License (Ms-PL)</w:t>
      </w:r>
      <w:bookmarkEnd w:id="51"/>
      <w:r>
        <w:rPr>
          <w:rFonts w:eastAsia="Calibri" w:cs="Calibri" w:ascii="Calibri" w:hAnsi="Calibri"/>
          <w:b/>
        </w:rPr>
        <w:br/>
        <w:br/>
      </w:r>
    </w:p>
    <w:p>
      <w:pPr>
        <w:pStyle w:val="Normal"/>
        <w:rPr/>
      </w:pPr>
      <w:r>
        <w:rPr>
          <w:rFonts w:eastAsia="Calibri" w:cs="Calibri" w:ascii="Calibri" w:hAnsi="Calibri"/>
          <w:sz w:val="22"/>
        </w:rPr>
        <w:t>Microsoft Permissive License (Ms-PL)</w:t>
        <w:br/>
        <w:br/>
        <w:t>Published: October 18, 2005</w:t>
        <w:br/>
        <w:br/>
        <w:t>This license governs use of the accompanying software. If you use the software, you accept this license. If you do not accept the license, do not use the software.</w:t>
        <w:br/>
        <w:br/>
        <w:br/>
        <w:br/>
        <w:t xml:space="preserve">    Definitions</w:t>
        <w:br/>
        <w:br/>
        <w:t xml:space="preserve">        The terms "reproduce," "reproduction" and "distribution" have the same meaning here as under U.S. copyright law.</w:t>
        <w:br/>
        <w:br/>
        <w:t xml:space="preserve">        "You" means the licensee of the software.</w:t>
        <w:br/>
        <w:br/>
        <w:t xml:space="preserve">        "Licensed patents" means any Microsoft patent claims which read directly on the software as distributed by Microsoft under this license.</w:t>
        <w:br/>
        <w:br/>
        <w:t xml:space="preserve">    Grant of Rights</w:t>
        <w:br/>
        <w:br/>
        <w:t xml:space="preserve">        Copyright Grant- Subject to the terms of this license, including the license conditions and limitations in section 3, Microsoft grants you a non-exclusive, worldwide, royalty-free copyright license to reproduce the software, prepare derivative works of the software and distribute the software or any derivative works that you create.</w:t>
        <w:br/>
        <w:br/>
        <w:t xml:space="preserve">        Patent Grant- Subject to the terms of this license, including the license conditions and limitations in section 3, Microsoft grants you a non-exclusive, worldwide, royalty-free patent license under licensed patents to make, have made, use, practice, sell, and offer for sale, and/or otherwise dispose of the software or derivative works of the software.</w:t>
        <w:br/>
        <w:br/>
        <w:t xml:space="preserve">    Conditions and Limitations</w:t>
        <w:br/>
        <w:br/>
        <w:t xml:space="preserve">        No Trademark License- This license does not grant you any rights to use Microsoft's name, logo, or trademarks.</w:t>
        <w:br/>
        <w:br/>
        <w:t xml:space="preserve">        If you begin patent litigation against Microsoft over patents that you think may apply to the software (including a cross-claim or counterclaim in a lawsuit), your license to the software ends automatically.</w:t>
        <w:br/>
        <w:br/>
        <w:t xml:space="preserve">        If you distribute copies of the software or derivative works, you must retain all copyright, patent, trademark, and attribution notices that are present in the software.</w:t>
        <w:br/>
        <w:br/>
        <w:t xml:space="preserve">        If you distribute the software or derivative works in source code form you may do so only under this license (i.e., you must include a complete copy of this license with your distribution), and if you distribute the software or derivative works in compiled or object code form you may only do so under a license that complies with this license.</w:t>
        <w:br/>
        <w:br/>
        <w:t xml:space="preserve">        The software is licensed "as-is." You bear the risk of using it. Microsoft gives no express warranties, guarantees or conditions. You may have additional consumer rights under your local laws which this license cannot change. To the extent permitted under your local laws, Microsoft excludes the implied warranties of merchantability, fitness for a particular purpose and non-infringement.</w:t>
      </w:r>
      <w:r>
        <w:br w:type="page"/>
      </w:r>
    </w:p>
    <w:p>
      <w:pPr>
        <w:pStyle w:val="Heading2"/>
        <w:numPr>
          <w:ilvl w:val="1"/>
          <w:numId w:val="2"/>
        </w:numPr>
        <w:ind w:left="567" w:hanging="567"/>
        <w:rPr/>
      </w:pPr>
      <w:bookmarkStart w:id="53" w:name="_Toc58271151"/>
      <w:bookmarkStart w:id="54" w:name="_Mozilla_Public_License"/>
      <w:bookmarkEnd w:id="54"/>
      <w:r>
        <w:rPr>
          <w:rFonts w:eastAsia="Calibri" w:cs="Calibri" w:ascii="Calibri" w:hAnsi="Calibri"/>
          <w:b/>
        </w:rPr>
        <w:t>Mozilla Public License 1.1</w:t>
      </w:r>
      <w:bookmarkEnd w:id="53"/>
      <w:r>
        <w:rPr>
          <w:rFonts w:eastAsia="Calibri" w:cs="Calibri" w:ascii="Calibri" w:hAnsi="Calibri"/>
          <w:b/>
        </w:rPr>
        <w:br/>
        <w:br/>
      </w:r>
    </w:p>
    <w:p>
      <w:pPr>
        <w:pStyle w:val="Normal"/>
        <w:rPr/>
      </w:pPr>
      <w:r>
        <w:rPr>
          <w:rFonts w:eastAsia="Calibri" w:cs="Calibri" w:ascii="Calibri" w:hAnsi="Calibri"/>
          <w:sz w:val="22"/>
        </w:rPr>
        <w:t>MOZILLA PUBLIC LICENSE</w:t>
        <w:br/>
        <w:br/>
        <w:t>Version 1.1</w:t>
        <w:br/>
        <w:br/>
        <w:br/>
        <w:br/>
        <w:br/>
        <w:br/>
        <w:t>1. Definitions.</w:t>
        <w:br/>
        <w:br/>
        <w:br/>
        <w:br/>
        <w:t xml:space="preserve">    1.0.1. "Commercial Use" means distribution or otherwise making the Covered Code available to a third party.</w:t>
        <w:br/>
        <w:br/>
        <w:br/>
        <w:br/>
        <w:t xml:space="preserve">    1.1. ''Contributor'' means each entity that creates or contributes to the creation of Modifications.</w:t>
        <w:br/>
        <w:br/>
        <w:br/>
        <w:br/>
        <w:t xml:space="preserve">    1.2. ''Contributor Version'' means the combination of the Original Code, prior Modifications used by a Contributor, and the Modifications made by that particular Contributor.</w:t>
        <w:br/>
        <w:br/>
        <w:br/>
        <w:br/>
        <w:t xml:space="preserve">    1.3. ''Covered Code'' means the Original Code or Modifications or the combination of the Original Code and Modifications, in each case including portions thereof.</w:t>
        <w:br/>
        <w:br/>
        <w:br/>
        <w:br/>
        <w:t xml:space="preserve">    1.4. ''Electronic Distribution Mechanism'' means a mechanism generally accepted in the software development community for the electronic transfer of data.</w:t>
        <w:br/>
        <w:br/>
        <w:br/>
        <w:br/>
        <w:t xml:space="preserve">    1.5. ''Executable'' means Covered Code in any form other than Source Code.</w:t>
        <w:br/>
        <w:br/>
        <w:br/>
        <w:br/>
        <w:t xml:space="preserve">    1.6. ''Initial Developer'' means the individual or entity identified as the Initial Developer in the Source Code notice required by Exhibit A.</w:t>
        <w:br/>
        <w:br/>
        <w:br/>
        <w:br/>
        <w:t xml:space="preserve">    1.7. ''Larger Work'' means a work which combines Covered Code or portions thereof with code not governed by the terms of this License.</w:t>
        <w:br/>
        <w:br/>
        <w:br/>
        <w:br/>
        <w:t xml:space="preserve">    1.8. ''License'' means this document.</w:t>
        <w:br/>
        <w:br/>
        <w:br/>
        <w:br/>
        <w:t xml:space="preserve">    1.8.1. "Licensable" means having the right to grant, to the maximum extent possible, whether at the time of the initial grant or subsequently acquired, any and all of the rights conveyed herein.</w:t>
        <w:br/>
        <w:br/>
        <w:br/>
        <w:br/>
        <w:t xml:space="preserve">    1.9. ''Modifications'' means any addition to or deletion from the substance or structure of either the Original Code or any previous Modifications. When Covered Code is released as a series of files, a Modification is:</w:t>
        <w:br/>
        <w:br/>
        <w:t xml:space="preserve">        A. Any addition to or deletion from the contents of a file containing Original Code or previous Modifications.</w:t>
        <w:br/>
        <w:br/>
        <w:br/>
        <w:br/>
        <w:t xml:space="preserve">        B. Any new file that contains any part of the Original Code or previous Modifications.   1.10. ''Original Code'' means Source Code of computer software code which is described in the Source Code notice required by Exhibit A as Original Code, and which, at the time of its release under this License is not already Covered Code governed by this License.</w:t>
        <w:br/>
        <w:br/>
        <w:br/>
        <w:br/>
        <w:t xml:space="preserve">    1.10.1. "Patent Claims" means any patent claim(s), now owned or hereafter acquired, including without limitation,  method, process, and apparatus claims, in any patent Licensable by grantor.</w:t>
        <w:br/>
        <w:br/>
        <w:br/>
        <w:br/>
        <w:t xml:space="preserve">    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br/>
        <w:br/>
        <w:br/>
        <w:t xml:space="preserve">    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 </w:t>
        <w:br/>
        <w:br/>
        <w:br/>
        <w:br/>
        <w:t>2. Source Code License.</w:t>
        <w:br/>
        <w:br/>
        <w:br/>
        <w:br/>
        <w:t xml:space="preserve">    2.1. The Initial Developer Grant. The Initial Developer hereby grants You a world-wide, royalty-free, non-exclusive license, subject to third party intellectual property claims:</w:t>
        <w:br/>
        <w:br/>
        <w:t xml:space="preserve">        (a) under intellectual property rights (other than patent or trademark) Licensable by Initial Developer to use, reproduce, modify, display, perform, sublicense and distribute the Original Code (or portions thereof) with or without Modifications, and/or as part of a Larger Work; and</w:t>
        <w:br/>
        <w:br/>
        <w:br/>
        <w:br/>
        <w:t xml:space="preserve">        (b) under Patents Claims infringed by the making, using or selling of Original Code, to make, have made, use, practice, sell, and offer for sale, and/or otherwise dispose of the Original Code (or portions thereof).</w:t>
        <w:br/>
        <w:br/>
        <w:t xml:space="preserve">                  (c) the licenses granted in this Section 2.1(a) and (b) are effective on the date Initial Developer first distributes Original Code under the terms of this License.</w:t>
        <w:br/>
        <w:br/>
        <w:br/>
        <w:br/>
        <w:t xml:space="preserve">        (d) Notwithstanding Section 2.1(b) above, no patent license is granted: 1) for code that You delete from the Original Code; 2) separate from the Original Code;  or 3) for infringements caused by: i) the modification of the Original Code or ii) the combination of the Original Code with other software or devices.   </w:t>
        <w:br/>
        <w:br/>
        <w:t>2.2. Contributor Grant. Subject to third party intellectual property claims, each Contributor hereby grants You a world-wide, royalty-free, non-exclusive license</w:t>
        <w:br/>
        <w:br/>
        <w:t xml:space="preserv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br/>
        <w:br/>
        <w:br/>
        <w:t xml:space="preserve">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br/>
        <w:br/>
        <w:br/>
        <w:t xml:space="preserve">        (c) the licenses granted in Sections 2.2(a) and 2.2(b) are effective on the date Contributor first makes Commercial Use of the Covered Code.</w:t>
        <w:br/>
        <w:br/>
        <w:br/>
        <w:br/>
        <w:t xml:space="preserve">        (d)    Notwithstanding Section 2.2(b)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br/>
        <w:br/>
        <w:br/>
        <w:br/>
        <w:br/>
        <w:t>3. Distribution Obligations.</w:t>
        <w:br/>
        <w:br/>
        <w:br/>
        <w:br/>
        <w:t xml:space="preserve">    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br/>
        <w:br/>
        <w:br/>
        <w:t xml:space="preserve">    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br/>
        <w:br/>
        <w:br/>
        <w:t xml:space="preserve">    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br/>
        <w:br/>
        <w:br/>
        <w:t xml:space="preserve">    3.4. Intellectual Property Matters</w:t>
        <w:br/>
        <w:br/>
        <w:t xml:space="preserve">        (a) Third Party Claims. 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br/>
        <w:br/>
        <w:br/>
        <w:t xml:space="preserve">        (b) Contributor APIs. If Contributor's Modifications include an application programming interface and Contributor has knowledge of patent licenses which are reasonably necessary to implement that API, Contributor must also include this information in the LEGAL file.             (c)    Representations.</w:t>
        <w:br/>
        <w:br/>
        <w:t xml:space="preserve">        Contributor represents that, except as disclosed pursuant to Section 3.4(a) above, Contributor believes that Contributor's Modifications are Contributor's original creation(s) and/or Contributor has sufficient rights to grant the rights conveyed by this License.</w:t>
        <w:br/>
        <w:br/>
        <w:br/>
        <w:br/>
        <w:br/>
        <w:br/>
        <w:t xml:space="preserve">    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br/>
        <w:br/>
        <w:br/>
        <w:t xml:space="preserve">    3.6. Distribution of Executable Versions. You may distribute Covered Code in Executable form only if the requirements of Section 3.1-3.5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br/>
        <w:br/>
        <w:br/>
        <w:t xml:space="preserve">    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 </w:t>
        <w:br/>
        <w:br/>
        <w:br/>
        <w:br/>
        <w:t>4. Inability to Comply Due to Statute or Regulation.</w:t>
        <w:br/>
        <w:br/>
        <w:br/>
        <w:br/>
        <w:t xml:space="preserve">    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 </w:t>
        <w:br/>
        <w:br/>
        <w:br/>
        <w:br/>
        <w:t>5. Application of this License.</w:t>
        <w:br/>
        <w:br/>
        <w:br/>
        <w:br/>
        <w:t xml:space="preserve">    This License applies to code to which the Initial Developer has attached the notice in Exhibit A and to related Covered Code. </w:t>
        <w:br/>
        <w:br/>
        <w:br/>
        <w:br/>
        <w:t>6. Versions of the License.</w:t>
        <w:br/>
        <w:br/>
        <w:br/>
        <w:br/>
        <w:t xml:space="preserve">    6.1. New Versions. Netscape Communications Corporation (''Netscape'') may publish revised and/or new versions of the License from time to time. Each version will be given a distinguishing version number.</w:t>
        <w:br/>
        <w:br/>
        <w:br/>
        <w:br/>
        <w:t xml:space="preserve">    6.2. Effect of New Versions. 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br/>
        <w:br/>
        <w:br/>
        <w:t xml:space="preserve">    6.3. Derivative Works. 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 </w:t>
        <w:br/>
        <w:br/>
        <w:br/>
        <w:br/>
        <w:t>7. DISCLAIMER OF WARRANTY. 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 8. TERMINATION.</w:t>
        <w:br/>
        <w:br/>
        <w:br/>
        <w:br/>
        <w:t xml:space="preserve">    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br/>
        <w:br/>
        <w:br/>
        <w:t xml:space="preserve">    8.2.  If You initiate litigation by asserting a patent infringement claim (excluding declatory judgment actions) against Initial Developer or a Contributor (the Initial Developer or Contributor against whom You file such action is referred to as "Participant")  alleging that:</w:t>
        <w:br/>
        <w:br/>
        <w:br/>
        <w:br/>
        <w:t xml:space="preserve">    (a)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br/>
        <w:br/>
        <w:br/>
        <w:t xml:space="preserve">    (b)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br/>
        <w:br/>
        <w:br/>
        <w:t xml:space="preserve">    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br/>
        <w:br/>
        <w:br/>
        <w:t xml:space="preserve">    8.4.  In the event of termination under Sections 8.1 or 8.2 above,  all end user license agreements (excluding distributors and resellers) which have been validly granted by You or any distributor hereunder prior to termination shall survive termination. </w:t>
        <w:br/>
        <w:br/>
        <w:br/>
        <w:br/>
        <w:t>9. LIMITATION OF LIABILITY. 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 10. U.S. GOVERNMENT END USERS.</w:t>
        <w:br/>
        <w:br/>
        <w:br/>
        <w:br/>
        <w:t xml:space="preserve">    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 </w:t>
        <w:br/>
        <w:br/>
        <w:br/>
        <w:br/>
        <w:t>11. MISCELLANEOUS.</w:t>
        <w:br/>
        <w:br/>
        <w:br/>
        <w:br/>
        <w:t xml:space="preserve">    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w:t>
        <w:br/>
        <w:br/>
        <w:br/>
        <w:br/>
        <w:t>12. RESPONSIBILITY FOR CLAIMS.</w:t>
        <w:br/>
        <w:br/>
        <w:br/>
        <w:br/>
        <w:t xml:space="preserve">    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 </w:t>
        <w:br/>
        <w:br/>
        <w:br/>
        <w:br/>
        <w:t>13. MULTIPLE-LICENSED CODE.</w:t>
        <w:br/>
        <w:br/>
        <w:br/>
        <w:br/>
        <w:t xml:space="preserve">    Initial Developer may designate portions of the Covered Code as Multiple-Licensed.  Multiple-Licensedmeans that the Initial Developer permits you to utilize portions of the Covered Code under Your choice of the MPL or the alternative licenses, if any, specified by the Initial Developer in the file described in Exhibit A.</w:t>
        <w:br/>
        <w:br/>
        <w:br/>
        <w:br/>
        <w:br/>
        <w:br/>
        <w:t>EXHIBIT A -Mozilla Public License.</w:t>
        <w:br/>
        <w:br/>
        <w:br/>
        <w:br/>
        <w:t xml:space="preserve">    ``The contents of this file are subject to the Mozilla Public License Version 1.1 (the "License"); you may not use this file except in compliance with the License. You may obtain a copy of the License at http://www.mozilla.org/MPL/</w:t>
        <w:br/>
        <w:br/>
        <w:t xml:space="preserve">    Software distributed under the License is distributed on an "AS IS" basis, WITHOUT WARRANTY OF ANY KIND, either express or implied. See the License for the specific language governing rights and limitations under the License.</w:t>
        <w:br/>
        <w:br/>
        <w:t xml:space="preserve">    The Original Code is ______________________________________.</w:t>
        <w:br/>
        <w:br/>
        <w:t xml:space="preserve">    The Initial Developer of the Original Code is ________________________. Portions created by  ______________________ are Copyright (C) ______ _______________________. All Rights Reserved.</w:t>
        <w:br/>
        <w:br/>
        <w:t xml:space="preserve">    Contributor(s): ______________________________________.</w:t>
        <w:br/>
        <w:br/>
        <w:t xml:space="preserve">    Alternatively, the contents of this file may be used under the terms of the _____ license (the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 xml:space="preserve">    [NOTE: The text of this Exhibit A may differ slightly from the text of the notices in the Source Code files of the Original Code. You should use the text of this Exhibit A rather than the text found in the Original Code Source Code for Your Modifications.]</w:t>
      </w:r>
      <w:r>
        <w:br w:type="page"/>
      </w:r>
    </w:p>
    <w:p>
      <w:pPr>
        <w:pStyle w:val="Heading2"/>
        <w:numPr>
          <w:ilvl w:val="1"/>
          <w:numId w:val="2"/>
        </w:numPr>
        <w:ind w:left="567" w:hanging="567"/>
        <w:rPr/>
      </w:pPr>
      <w:bookmarkStart w:id="55" w:name="_Toc58271152"/>
      <w:bookmarkStart w:id="56" w:name="_NTP_License"/>
      <w:bookmarkEnd w:id="56"/>
      <w:r>
        <w:rPr>
          <w:rFonts w:eastAsia="Calibri" w:cs="Calibri" w:ascii="Calibri" w:hAnsi="Calibri"/>
          <w:b/>
        </w:rPr>
        <w:t>NTP License</w:t>
      </w:r>
      <w:bookmarkEnd w:id="55"/>
      <w:r>
        <w:rPr>
          <w:rFonts w:eastAsia="Calibri" w:cs="Calibri" w:ascii="Calibri" w:hAnsi="Calibri"/>
          <w:b/>
        </w:rPr>
        <w:br/>
        <w:br/>
      </w:r>
    </w:p>
    <w:p>
      <w:pPr>
        <w:pStyle w:val="Normal"/>
        <w:rPr/>
      </w:pPr>
      <w:r>
        <w:rPr>
          <w:rFonts w:eastAsia="Calibri" w:cs="Calibri" w:ascii="Calibri" w:hAnsi="Calibri"/>
          <w:sz w:val="22"/>
        </w:rPr>
        <w:t>Permission to use, copy, modify, and distribute this software and its documentation for any purpose with or without fee is hereby granted, provided that the above copyright notice appears in all copies and that both the copyright notice and this permission notice appear in supporting documentation, and that the name (TrademarkedName) not be used in advertising or publicity pertaining to distribution of the software without specific, written prior permission. (TrademarkedName) makes no representations about the suitability this software for any purpose. It is provided "as is" without express or implied warranty.</w:t>
      </w:r>
      <w:r>
        <w:br w:type="page"/>
      </w:r>
    </w:p>
    <w:p>
      <w:pPr>
        <w:pStyle w:val="Heading2"/>
        <w:numPr>
          <w:ilvl w:val="1"/>
          <w:numId w:val="2"/>
        </w:numPr>
        <w:ind w:left="567" w:hanging="567"/>
        <w:rPr/>
      </w:pPr>
      <w:bookmarkStart w:id="57" w:name="_Toc58271153"/>
      <w:bookmarkStart w:id="58" w:name="_OpenSSL_License"/>
      <w:bookmarkEnd w:id="58"/>
      <w:r>
        <w:rPr>
          <w:rFonts w:eastAsia="Calibri" w:cs="Calibri" w:ascii="Calibri" w:hAnsi="Calibri"/>
          <w:b/>
        </w:rPr>
        <w:t>OpenSSL License</w:t>
      </w:r>
      <w:bookmarkEnd w:id="57"/>
      <w:r>
        <w:rPr>
          <w:rFonts w:eastAsia="Calibri" w:cs="Calibri" w:ascii="Calibri" w:hAnsi="Calibri"/>
          <w:b/>
        </w:rPr>
        <w:br/>
        <w:br/>
      </w:r>
    </w:p>
    <w:p>
      <w:pPr>
        <w:pStyle w:val="Normal"/>
        <w:rPr/>
      </w:pPr>
      <w:r>
        <w:rPr>
          <w:rFonts w:eastAsia="Calibri" w:cs="Calibri" w:ascii="Calibri" w:hAnsi="Calibri"/>
          <w:sz w:val="22"/>
        </w:rPr>
        <w:t>OpenSSL Project LicenseOpenSSL License</w:t>
        <w:br/>
        <w:br/>
        <w:t>--------------- </w:t>
        <w:br/>
        <w:br/>
        <w:t>====================================================================</w:t>
        <w:br/>
        <w:br/>
        <w:t>Copyright (c) 1998-2001 The OpenSSL Project. All rights reserved.</w:t>
        <w:br/>
        <w:br/>
        <w:br/>
        <w:br/>
        <w:t>Redistribution and use in source and binary forms, with or without modification, are permitted provided that the following conditions are met:</w:t>
        <w:br/>
        <w:br/>
        <w:br/>
        <w:br/>
        <w:t xml:space="preserve">    Redistributions of source code must retain the above copyright notice, this list of conditions and the following disclaimer. </w:t>
        <w:br/>
        <w:br/>
        <w:br/>
        <w:br/>
        <w:t xml:space="preserve">    Redistributions in binary form must reproduce the above copyright notice, this list of conditions and the following disclaimer in the documentation and/or other materials provided with the distribution. </w:t>
        <w:br/>
        <w:br/>
        <w:br/>
        <w:br/>
        <w:t xml:space="preserve">     All advertising materials mentioning features or use of this software must display the following acknowledgment: "This product includes software developed by the OpenSSL Project for use in the OpenSSL Toolkit. (http://www.openssl.org/)" </w:t>
        <w:br/>
        <w:br/>
        <w:br/>
        <w:br/>
        <w:t xml:space="preserve">    The names "OpenSSL Toolkit" and "OpenSSL Project" must not be used to endorse or promote products derived from this software without prior written permission. For written permission, please contact openssl-core@openssl.org. </w:t>
        <w:br/>
        <w:br/>
        <w:br/>
        <w:br/>
        <w:t xml:space="preserve">    Products derived from this software may not be called "OpenSSL" nor may "OpenSSL" appear in their names without prior written permission of the OpenSSL Project. </w:t>
        <w:br/>
        <w:br/>
        <w:br/>
        <w:br/>
        <w:t xml:space="preserve">     Redistributions of any form whatsoever must retain the following acknowledgment: </w:t>
        <w:br/>
        <w:br/>
        <w:t>"This product includes software developed by the OpenSSL Project for use in the OpenSSL Toolkit (http://www.openssl.org/)"</w:t>
        <w:br/>
        <w:br/>
        <w:br/>
        <w:br/>
        <w:br/>
        <w:br/>
        <w:t>THIS SOFTWARE IS PROVIDED BY THE OpenSSL PROJECT ``AS IS'' AND ANY EXPRESSED OR IMPLIED WARRANTIES, INCLUDING, BUT NOT LIMITED TO, THE IMPLIED WARRANTIES OF MERCHANTABILITY AND FITNESS FOR A PARTICULAR PURPOSE ARE DISCLAIMED. IN NO EVENT SHALL THE OpenSSL PROJECT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 </w:t>
        <w:br/>
        <w:br/>
        <w:t>This product includes cryptographic software written by Eric Young (eay@cryptsoft.com). This product includes software written by Tim Hudson (tjh@cryptsoft.com).</w:t>
      </w:r>
      <w:r>
        <w:br w:type="page"/>
      </w:r>
    </w:p>
    <w:p>
      <w:pPr>
        <w:pStyle w:val="Heading2"/>
        <w:numPr>
          <w:ilvl w:val="1"/>
          <w:numId w:val="2"/>
        </w:numPr>
        <w:ind w:left="567" w:hanging="567"/>
        <w:rPr/>
      </w:pPr>
      <w:bookmarkStart w:id="59" w:name="_Toc58271154"/>
      <w:bookmarkStart w:id="60" w:name="_SIL_Open_Font"/>
      <w:bookmarkEnd w:id="60"/>
      <w:r>
        <w:rPr>
          <w:rFonts w:eastAsia="Calibri" w:cs="Calibri" w:ascii="Calibri" w:hAnsi="Calibri"/>
          <w:b/>
        </w:rPr>
        <w:t>SIL Open Font License 1.1</w:t>
      </w:r>
      <w:bookmarkEnd w:id="59"/>
      <w:r>
        <w:rPr>
          <w:rFonts w:eastAsia="Calibri" w:cs="Calibri" w:ascii="Calibri" w:hAnsi="Calibri"/>
          <w:b/>
        </w:rPr>
        <w:br/>
        <w:br/>
      </w:r>
    </w:p>
    <w:p>
      <w:pPr>
        <w:pStyle w:val="Normal"/>
        <w:rPr/>
      </w:pPr>
      <w:r>
        <w:rPr>
          <w:rFonts w:eastAsia="Calibri" w:cs="Calibri" w:ascii="Calibri" w:hAnsi="Calibri"/>
          <w:sz w:val="22"/>
        </w:rPr>
        <w:t xml:space="preserve">SIL OPEN FONT LICENSE </w:t>
        <w:br/>
        <w:br/>
        <w:t xml:space="preserve">Version 1.1 - 26 February 2007 </w:t>
        <w:br/>
        <w:br/>
        <w:br/>
        <w:br/>
        <w:t xml:space="preserve">PREAMBLE </w:t>
        <w:br/>
        <w:br/>
        <w:br/>
        <w:br/>
        <w:t xml:space="preserve">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 </w:t>
        <w:br/>
        <w:br/>
        <w:br/>
        <w:br/>
        <w:t xml:space="preserve">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 </w:t>
        <w:br/>
        <w:br/>
        <w:br/>
        <w:br/>
        <w:t xml:space="preserve">DEFINITIONS </w:t>
        <w:br/>
        <w:br/>
        <w:br/>
        <w:br/>
        <w:t xml:space="preserve">"Font Software" refers to the set of files released by the Copyright Holder(s) under this license and clearly marked as such. This may include source files, build scripts and documentation. </w:t>
        <w:br/>
        <w:br/>
        <w:br/>
        <w:br/>
        <w:t xml:space="preserve">"Reserved Font Name" refers to any names specified as such after the copyright statement(s). </w:t>
        <w:br/>
        <w:br/>
        <w:br/>
        <w:br/>
        <w:t xml:space="preserve">"Original Version" refers to the collection of Font Software components as distributed by the Copyright Holder(s). </w:t>
        <w:br/>
        <w:br/>
        <w:br/>
        <w:br/>
        <w:t xml:space="preserve">"Modified Version" refers to any derivative made by adding to, deleting, or substituting — in part or in whole — any of the components of the Original Version, by changing formats or by porting the Font Software to a new environment. </w:t>
        <w:br/>
        <w:br/>
        <w:br/>
        <w:br/>
        <w:t xml:space="preserve">"Author" refers to any designer, engineer, programmer, technical writer or other person who contributed to the Font Software. </w:t>
        <w:br/>
        <w:br/>
        <w:br/>
        <w:br/>
        <w:t xml:space="preserve">PERMISSION &amp; CONDITIONS </w:t>
        <w:br/>
        <w:br/>
        <w:br/>
        <w:br/>
        <w:t xml:space="preserve">Permission is hereby granted, free of charge, to any person obtaining a copy of the Font Software, to use, study, copy, merge, embed, modify, redistribute, and sell modified and unmodified copies of the Font Software, subject to the following conditions: </w:t>
        <w:br/>
        <w:br/>
        <w:br/>
        <w:br/>
        <w:t xml:space="preserve">1) Neither the Font Software nor any of its individual components, in Original or Modified Versions, may be sold by itself. </w:t>
        <w:br/>
        <w:br/>
        <w:br/>
        <w:br/>
        <w:t xml:space="preserve">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 </w:t>
        <w:br/>
        <w:br/>
        <w:br/>
        <w:br/>
        <w:t xml:space="preserve">3) No Modified Version of the Font Software may use the Reserved Font Name(s) unless explicit written permission is granted by the corresponding Copyright Holder. This restriction only applies to the primary font name as presented to the users. </w:t>
        <w:br/>
        <w:br/>
        <w:br/>
        <w:br/>
        <w:t xml:space="preserve">4) The name(s) of the Copyright Holder(s) or the Author(s) of the Font Software shall not be used to promote, endorse or advertise any Modified Version, except to acknowledge the contribution(s) of the Copyright Holder(s) and the Author(s) or with their explicit written permission. </w:t>
        <w:br/>
        <w:br/>
        <w:br/>
        <w:br/>
        <w:t xml:space="preserve">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 </w:t>
        <w:br/>
        <w:br/>
        <w:br/>
        <w:br/>
        <w:t xml:space="preserve">TERMINATION </w:t>
        <w:br/>
        <w:br/>
        <w:br/>
        <w:br/>
        <w:t xml:space="preserve">This license becomes null and void if any of the above conditions are not met. </w:t>
        <w:br/>
        <w:br/>
        <w:br/>
        <w:br/>
        <w:t xml:space="preserve">DISCLAIMER </w:t>
        <w:br/>
        <w:br/>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r>
        <w:br w:type="page"/>
      </w:r>
    </w:p>
    <w:p>
      <w:pPr>
        <w:pStyle w:val="Heading2"/>
        <w:numPr>
          <w:ilvl w:val="1"/>
          <w:numId w:val="2"/>
        </w:numPr>
        <w:ind w:left="567" w:hanging="567"/>
        <w:rPr/>
      </w:pPr>
      <w:bookmarkStart w:id="61" w:name="_Toc58271155"/>
      <w:bookmarkStart w:id="62" w:name="_The_Q_Public"/>
      <w:bookmarkEnd w:id="62"/>
      <w:r>
        <w:rPr>
          <w:rFonts w:eastAsia="Calibri" w:cs="Calibri" w:ascii="Calibri" w:hAnsi="Calibri"/>
          <w:b/>
        </w:rPr>
        <w:t>The Q Public License Version (QPL-1.0)</w:t>
      </w:r>
      <w:bookmarkEnd w:id="61"/>
      <w:r>
        <w:rPr>
          <w:rFonts w:eastAsia="Calibri" w:cs="Calibri" w:ascii="Calibri" w:hAnsi="Calibri"/>
          <w:b/>
        </w:rPr>
        <w:br/>
        <w:br/>
      </w:r>
    </w:p>
    <w:p>
      <w:pPr>
        <w:pStyle w:val="Normal"/>
        <w:rPr/>
      </w:pPr>
      <w:r>
        <w:rPr>
          <w:rFonts w:eastAsia="Calibri" w:cs="Calibri" w:ascii="Calibri" w:hAnsi="Calibri"/>
          <w:sz w:val="22"/>
        </w:rPr>
        <w:t>The Q Public License Version 1.0 (QPL-1.0)</w:t>
        <w:br/>
        <w:br/>
        <w:t>Copyright (C) 1999 Trolltech AS, Norway.</w:t>
        <w:br/>
        <w:br/>
        <w:t>Everyone is permitted to copy and distribute this license document.</w:t>
        <w:br/>
        <w:br/>
        <w:br/>
        <w:br/>
        <w:t>The intent of this license is to establish freedom to share and change the software regulated by this license under the open source model.</w:t>
        <w:br/>
        <w:br/>
        <w:br/>
        <w:br/>
        <w:t>This license applies to any software containing a notice placed by the copyright holder saying that it may be distributed under the terms of the Q Public License version 1.0. Such software is herein referred to as the Software. This license covers modification and distribution of the Software, use of third-party application programs based on the Software, and development of free software which uses the Software.</w:t>
        <w:br/>
        <w:br/>
        <w:br/>
        <w:br/>
        <w:t>Granted Rights</w:t>
        <w:br/>
        <w:br/>
        <w:t>1. You are granted the non-exclusive rights set forth in this license provided you agree to and comply with any and all conditions in this license. Whole or partial distribution of the Software, or software items that link with the Software, in any form signifies acceptance of this license.</w:t>
        <w:br/>
        <w:br/>
        <w:br/>
        <w:br/>
        <w:t>2. You may copy and distribute the Software in unmodified form provided that the entire package, including - but not restricted to - copyright, trademark notices and disclaimers, as released by the initial developer of the Software, is distributed.</w:t>
        <w:br/>
        <w:br/>
        <w:br/>
        <w:br/>
        <w:t>3. You may make modifications to the Software and distribute your modifications, in a form that is separate from the Software, such as patches. The following restrictions apply to modifications:</w:t>
        <w:br/>
        <w:br/>
        <w:br/>
        <w:br/>
        <w:t>a. Modifications must not alter or remove any copyright notices in the Software.</w:t>
        <w:br/>
        <w:br/>
        <w:br/>
        <w:br/>
        <w:t>b. When modifications to the Software are released under this license, a non-exclusive royalty-free right is granted to the initial developer of the Software to distribute your modification in future versions of the Software provided such versions remain available under these terms in addition to any other license(s) of the initial developer.</w:t>
        <w:br/>
        <w:br/>
        <w:br/>
        <w:br/>
        <w:t>4. You may distribute machine-executable forms of the Software or machine-executable forms of modified versions of the Software, provided that you meet these restrictions:</w:t>
        <w:br/>
        <w:br/>
        <w:br/>
        <w:br/>
        <w:t>a. You must include this license document in the distribution.</w:t>
        <w:br/>
        <w:br/>
        <w:br/>
        <w:br/>
        <w:t>b. You must ensure that all recipients of the machine-executable forms are also able to receive the complete machine-readable source code to the distributed Software, including all modifications, without any charge beyond the costs of data transfer, and place prominent notices in the distribution explaining this.</w:t>
        <w:br/>
        <w:br/>
        <w:br/>
        <w:br/>
        <w:t>c. You must ensure that all modifications included in the machine-executable forms are available under the terms of this license.</w:t>
        <w:br/>
        <w:br/>
        <w:br/>
        <w:br/>
        <w:t>5. You may use the original or modified versions of the Software to compile, link and run application programs legally developed by you or by others.</w:t>
        <w:br/>
        <w:br/>
        <w:br/>
        <w:br/>
        <w:t>6. You may develop application programs, reusable components and other software items that link with the original or modified versions of the Software. These items, when distributed, are subject to the following requirements:</w:t>
        <w:br/>
        <w:br/>
        <w:br/>
        <w:br/>
        <w:t>a. You must ensure that all recipients of machine-executable forms of these items are also able to receive and use the complete machine-readable source code to the items without any charge beyond the costs of data transfer.</w:t>
        <w:br/>
        <w:br/>
        <w:br/>
        <w:br/>
        <w:t>b. You must explicitly license all recipients of your items to use and re-distribute original and modified versions of the items in both machine-executable and source code forms. The recipients must be able to do so without any charges whatsoever, and they must be able to re-distribute to anyone they choose.</w:t>
        <w:br/>
        <w:br/>
        <w:br/>
        <w:br/>
        <w:t>c. If the items are not available to the general public, and the initial developer of the Software requests a copy of the items, then you must supply one.</w:t>
        <w:br/>
        <w:br/>
        <w:br/>
        <w:br/>
        <w:t>Limitations of Liability</w:t>
        <w:br/>
        <w:br/>
        <w:t>In no event shall the initial developers or copyright holders be liable for any damages whatsoever, including - but not restricted to - lost revenue or profits or other direct, indirect, special, incidental or consequential damages, even if they have been advised of the possibility of such damages, except to the extent invariable law, if any, provides otherwise.</w:t>
        <w:br/>
        <w:br/>
        <w:br/>
        <w:br/>
        <w:t>No Warranty</w:t>
        <w:br/>
        <w:br/>
        <w:t>The Software and this license document are provided AS IS with NO WARRANTY OF ANY KIND, INCLUDING THE WARRANTY OF DESIGN, MERCHANTABILITY AND FITNESS FOR A PARTICULAR PURPOSE.</w:t>
        <w:br/>
        <w:br/>
        <w:br/>
        <w:br/>
        <w:t>Choice of Law</w:t>
        <w:br/>
        <w:br/>
        <w:t>This license is governed by the Laws of Norway. Disputes shall be settled by Oslo City Court.</w:t>
      </w:r>
      <w:r>
        <w:br w:type="page"/>
      </w:r>
    </w:p>
    <w:p>
      <w:pPr>
        <w:pStyle w:val="Heading2"/>
        <w:numPr>
          <w:ilvl w:val="1"/>
          <w:numId w:val="2"/>
        </w:numPr>
        <w:ind w:left="567" w:hanging="567"/>
        <w:rPr/>
      </w:pPr>
      <w:bookmarkStart w:id="63" w:name="_Toc58271156"/>
      <w:bookmarkStart w:id="64" w:name="_University_of_Illinois%25252FNCSA"/>
      <w:bookmarkEnd w:id="64"/>
      <w:r>
        <w:rPr>
          <w:rFonts w:eastAsia="Calibri" w:cs="Calibri" w:ascii="Calibri" w:hAnsi="Calibri"/>
          <w:b/>
        </w:rPr>
        <w:t>University of Illinois/NCSA Open Source License</w:t>
      </w:r>
      <w:bookmarkEnd w:id="63"/>
      <w:r>
        <w:rPr>
          <w:rFonts w:eastAsia="Calibri" w:cs="Calibri" w:ascii="Calibri" w:hAnsi="Calibri"/>
          <w:b/>
        </w:rPr>
        <w:br/>
        <w:br/>
      </w:r>
    </w:p>
    <w:p>
      <w:pPr>
        <w:pStyle w:val="Normal"/>
        <w:rPr/>
      </w:pPr>
      <w:r>
        <w:rPr>
          <w:rFonts w:eastAsia="Calibri" w:cs="Calibri" w:ascii="Calibri" w:hAnsi="Calibri"/>
          <w:sz w:val="22"/>
        </w:rPr>
        <w:t>University of Illinois/NCSA Open Source License</w:t>
        <w:br/>
        <w:br/>
        <w:t xml:space="preserve">Copyright (c)  </w:t>
        <w:br/>
        <w:br/>
        <w:t>All rights reserved.</w:t>
        <w:br/>
        <w:br/>
        <w:t>Developed by:</w:t>
        <w:br/>
        <w:br/>
        <w:b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br/>
        <w:br/>
        <w:br/>
        <w:br/>
        <w:t>--Redistributions of source code must retain the above copyright notice, this list of conditions and the following disclaimers.</w:t>
        <w:br/>
        <w:br/>
        <w:t>--Redistributions in binary form must reproduce the above copyright notice, this list of conditions and the following disclaimers in the documentation and/or other materials provided with the distribution.</w:t>
        <w:br/>
        <w:br/>
        <w:t>--Neither the names of , nor the names of its contributors may be used to endorse or promote products derived from this Software without specific prior written permission.</w:t>
        <w:br/>
        <w:br/>
        <w:br/>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r>
        <w:br w:type="page"/>
      </w:r>
    </w:p>
    <w:p>
      <w:pPr>
        <w:pStyle w:val="Heading2"/>
        <w:numPr>
          <w:ilvl w:val="1"/>
          <w:numId w:val="2"/>
        </w:numPr>
        <w:ind w:left="567" w:hanging="567"/>
        <w:rPr/>
      </w:pPr>
      <w:bookmarkStart w:id="65" w:name="_Toc58271157"/>
      <w:bookmarkStart w:id="66" w:name="_X11_License"/>
      <w:bookmarkEnd w:id="66"/>
      <w:r>
        <w:rPr>
          <w:rFonts w:eastAsia="Calibri" w:cs="Calibri" w:ascii="Calibri" w:hAnsi="Calibri"/>
          <w:b/>
        </w:rPr>
        <w:t>X11 License</w:t>
      </w:r>
      <w:bookmarkEnd w:id="65"/>
      <w:r>
        <w:rPr>
          <w:rFonts w:eastAsia="Calibri" w:cs="Calibri" w:ascii="Calibri" w:hAnsi="Calibri"/>
          <w:b/>
        </w:rPr>
        <w:br/>
        <w:br/>
      </w:r>
    </w:p>
    <w:p>
      <w:pPr>
        <w:pStyle w:val="Normal"/>
        <w:rPr/>
      </w:pPr>
      <w:r>
        <w:rPr>
          <w:rFonts w:eastAsia="Calibri" w:cs="Calibri" w:ascii="Calibri" w:hAnsi="Calibri"/>
          <w:sz w:val="22"/>
        </w:rPr>
        <w:t>Text</w:t>
        <w:br/>
        <w:br/>
        <w:t>X11 License</w:t>
        <w:br/>
        <w:br/>
        <w:br/>
        <w:br/>
        <w:t>Copyright (C) 1996 X Consortium</w:t>
        <w:br/>
        <w:br/>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br/>
        <w:br/>
        <w:t>The above copyright notice and this permission notice shall be included in all copies or substantial portions of the Software.</w:t>
        <w:br/>
        <w:br/>
        <w:br/>
        <w:b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br/>
        <w:br/>
        <w:br/>
        <w:br/>
        <w:t>Except as contained in this notice, the name of the X Consortium shall not be used in advertising or otherwise to promote the sale, use or other dealings in this Software without prior written authorization from the X Consortium.</w:t>
        <w:br/>
        <w:br/>
        <w:br/>
        <w:br/>
        <w:t>X Window System is a trademark of X Consortium, Inc.</w:t>
      </w:r>
      <w:r>
        <w:br w:type="page"/>
      </w:r>
    </w:p>
    <w:p>
      <w:pPr>
        <w:pStyle w:val="Heading2"/>
        <w:numPr>
          <w:ilvl w:val="1"/>
          <w:numId w:val="2"/>
        </w:numPr>
        <w:ind w:left="567" w:hanging="567"/>
        <w:rPr/>
      </w:pPr>
      <w:bookmarkStart w:id="67" w:name="_Toc58271158"/>
      <w:bookmarkStart w:id="68" w:name="_eCos_license_version"/>
      <w:bookmarkEnd w:id="68"/>
      <w:r>
        <w:rPr>
          <w:rFonts w:eastAsia="Calibri" w:cs="Calibri" w:ascii="Calibri" w:hAnsi="Calibri"/>
          <w:b/>
        </w:rPr>
        <w:t>eCos license version 2.0</w:t>
      </w:r>
      <w:bookmarkEnd w:id="67"/>
      <w:r>
        <w:rPr>
          <w:rFonts w:eastAsia="Calibri" w:cs="Calibri" w:ascii="Calibri" w:hAnsi="Calibri"/>
          <w:b/>
        </w:rPr>
        <w:br/>
        <w:br/>
      </w:r>
    </w:p>
    <w:p>
      <w:pPr>
        <w:pStyle w:val="Normal"/>
        <w:rPr/>
      </w:pPr>
      <w:r>
        <w:rPr>
          <w:rFonts w:eastAsia="Calibri" w:cs="Calibri" w:ascii="Calibri" w:hAnsi="Calibri"/>
          <w:sz w:val="22"/>
        </w:rPr>
        <w:t>The eCos license version 2.0</w:t>
        <w:br/>
        <w:br/>
        <w:br/>
        <w:br/>
        <w:t>This file is part of eCos, the Embedded Configurable Operating System. Copyright (C) 1998, 1999, 2000, 2001, 2002 Red Hat, Inc.</w:t>
        <w:br/>
        <w:br/>
        <w:br/>
        <w:br/>
        <w:t>eCos is free software; you can redistribute it and/or modify it under the terms of the GNU General Public License as published by the Free Software Foundation; either version 2 or (at your option) any later version.</w:t>
        <w:br/>
        <w:br/>
        <w:br/>
        <w:br/>
        <w:t>eCos is distributed in the hope that it will be useful, but WITHOUT ANY WARRANTY; without even the implied warranty of MERCHANTABILITY or FITNESS FOR A PARTICULAR PURPOSE. See the GNU General Public License for more details.</w:t>
        <w:br/>
        <w:br/>
        <w:br/>
        <w:br/>
        <w:t>You should have received a copy of the GNU General Public License along with eCos; if not, write to the Free Software Foundation, Inc., 51 Franklin St, Fifth Floor, Boston, MA 02110-1301 USA.</w:t>
        <w:br/>
        <w:br/>
        <w:br/>
        <w:br/>
        <w:t>As a special exception, if other files instantiate templates or use macros or inline functions from this file, or you compile this file and link it with other works to produce a work based on this file, this file does not by itself cause the resulting work to be covered by the GNU General Public License. However the source code for this file must still be made available in accordance with section (3) of the GNU General Public License.</w:t>
        <w:br/>
        <w:br/>
        <w:br/>
        <w:br/>
        <w:t>This exception does not invalidate any other reasons why a work based on this file might be covered by the GNU General Public License.</w:t>
      </w:r>
    </w:p>
    <w:p>
      <w:pPr>
        <w:pStyle w:val="Normal"/>
        <w:spacing w:before="0" w:after="180"/>
        <w:ind w:left="0" w:hanging="0"/>
        <w:rPr/>
      </w:pPr>
      <w:r>
        <w:rPr/>
      </w:r>
    </w:p>
    <w:sectPr>
      <w:headerReference w:type="default" r:id="rId2"/>
      <w:footerReference w:type="default" r:id="rId3"/>
      <w:type w:val="nextPage"/>
      <w:pgSz w:w="11906" w:h="16838"/>
      <w:pgMar w:left="1138" w:right="1138" w:header="288" w:top="2016" w:footer="144" w:bottom="1138" w:gutter="0"/>
      <w:pgNumType w:fmt="decimal"/>
      <w:formProt w:val="false"/>
      <w:textDirection w:val="lrTb"/>
      <w:docGrid w:type="default" w:linePitch="272"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ahoma">
    <w:charset w:val="01"/>
    <w:family w:val="roman"/>
    <w:pitch w:val="variable"/>
  </w:font>
  <w:font w:name="Courier New">
    <w:charset w:val="01"/>
    <w:family w:val="roman"/>
    <w:pitch w:val="variable"/>
  </w:font>
  <w:font w:name="Liberation Sans">
    <w:altName w:val="Arial"/>
    <w:charset w:val="01"/>
    <w:family w:val="roman"/>
    <w:pitch w:val="variable"/>
  </w:font>
  <w:font w:name="Frutiger 55 Roman">
    <w:charset w:val="01"/>
    <w:family w:val="roman"/>
    <w:pitch w:val="variable"/>
  </w:font>
  <w:font w:name="Myriad Pro">
    <w:charset w:val="01"/>
    <w:family w:val="roman"/>
    <w:pitch w:val="variable"/>
  </w:font>
  <w:font w:name="Arial">
    <w:charset w:val="01"/>
    <w:family w:val="roman"/>
    <w:pitch w:val="variable"/>
  </w:font>
  <w:font w:name="Cambria">
    <w:charset w:val="01"/>
    <w:family w:val="roman"/>
    <w:pitch w:val="variable"/>
  </w:font>
  <w:font w:name="Calibri">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pyrightText"/>
      <w:pBdr>
        <w:top w:val="single" w:sz="4" w:space="0" w:color="000000"/>
      </w:pBdr>
      <w:tabs>
        <w:tab w:val="clear" w:pos="709"/>
        <w:tab w:val="left" w:pos="-2552" w:leader="none"/>
        <w:tab w:val="center" w:pos="4820" w:leader="none"/>
        <w:tab w:val="right" w:pos="9639" w:leader="none"/>
      </w:tabs>
      <w:spacing w:before="0" w:after="0"/>
      <w:jc w:val="right"/>
      <w:rPr>
        <w:rFonts w:cs="Tahoma"/>
        <w:szCs w:val="16"/>
      </w:rPr>
    </w:pPr>
    <w:r>
      <w:rPr>
        <w:rFonts w:cs="Tahoma"/>
        <w:szCs w:val="16"/>
      </w:rPr>
      <w:t xml:space="preserve">Page </w:t>
    </w:r>
    <w:r>
      <w:rPr>
        <w:rFonts w:cs="Tahoma"/>
        <w:szCs w:val="16"/>
      </w:rPr>
      <w:fldChar w:fldCharType="begin"/>
    </w:r>
    <w:r>
      <w:rPr>
        <w:szCs w:val="16"/>
        <w:rFonts w:cs="Tahoma"/>
      </w:rPr>
      <w:instrText> PAGE </w:instrText>
    </w:r>
    <w:r>
      <w:rPr>
        <w:szCs w:val="16"/>
        <w:rFonts w:cs="Tahoma"/>
      </w:rPr>
      <w:fldChar w:fldCharType="separate"/>
    </w:r>
    <w:r>
      <w:rPr>
        <w:szCs w:val="16"/>
        <w:rFonts w:cs="Tahoma"/>
      </w:rPr>
      <w:t>176</w:t>
    </w:r>
    <w:r>
      <w:rPr>
        <w:szCs w:val="16"/>
        <w:rFonts w:cs="Tahoma"/>
      </w:rPr>
      <w:fldChar w:fldCharType="end"/>
    </w:r>
    <w:r>
      <w:rPr>
        <w:rFonts w:cs="Tahoma"/>
        <w:szCs w:val="16"/>
      </w:rPr>
      <w:t xml:space="preserve"> of </w:t>
    </w:r>
    <w:r>
      <w:rPr>
        <w:rFonts w:cs="Tahoma"/>
        <w:szCs w:val="16"/>
      </w:rPr>
      <w:fldChar w:fldCharType="begin"/>
    </w:r>
    <w:r>
      <w:rPr>
        <w:szCs w:val="16"/>
        <w:rFonts w:cs="Tahoma"/>
      </w:rPr>
      <w:instrText> NUMPAGES </w:instrText>
    </w:r>
    <w:r>
      <w:rPr>
        <w:szCs w:val="16"/>
        <w:rFonts w:cs="Tahoma"/>
      </w:rPr>
      <w:fldChar w:fldCharType="separate"/>
    </w:r>
    <w:r>
      <w:rPr>
        <w:szCs w:val="16"/>
        <w:rFonts w:cs="Tahoma"/>
      </w:rPr>
      <w:t>176</w:t>
    </w:r>
    <w:r>
      <w:rPr>
        <w:szCs w:val="16"/>
        <w:rFonts w:cs="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0274" w:type="dxa"/>
      <w:jc w:val="left"/>
      <w:tblInd w:w="-288" w:type="dxa"/>
      <w:tblCellMar>
        <w:top w:w="0" w:type="dxa"/>
        <w:left w:w="108" w:type="dxa"/>
        <w:bottom w:w="0" w:type="dxa"/>
        <w:right w:w="108" w:type="dxa"/>
      </w:tblCellMar>
      <w:tblLook w:val="04a0" w:noHBand="0" w:noVBand="1" w:firstColumn="1" w:lastRow="0" w:lastColumn="0" w:firstRow="1"/>
    </w:tblPr>
    <w:tblGrid>
      <w:gridCol w:w="4842"/>
      <w:gridCol w:w="5431"/>
    </w:tblGrid>
    <w:tr>
      <w:trPr>
        <w:trHeight w:val="1170" w:hRule="atLeast"/>
      </w:trPr>
      <w:tc>
        <w:tcPr>
          <w:tcW w:w="4842" w:type="dxa"/>
          <w:tcBorders/>
          <w:shd w:color="auto" w:fill="auto" w:val="clear"/>
        </w:tcPr>
        <w:p>
          <w:pPr>
            <w:pStyle w:val="Normal"/>
            <w:tabs>
              <w:tab w:val="clear" w:pos="709"/>
              <w:tab w:val="left" w:pos="1695" w:leader="none"/>
            </w:tabs>
            <w:spacing w:before="0" w:after="180"/>
            <w:ind w:left="-288" w:hanging="0"/>
            <w:rPr>
              <w:rFonts w:eastAsia="SimSun" w:cs="Tahoma"/>
              <w:sz w:val="16"/>
              <w:szCs w:val="22"/>
            </w:rPr>
          </w:pPr>
          <w:r>
            <w:rPr>
              <w:rFonts w:eastAsia="SimSun" w:cs="Tahoma"/>
              <w:sz w:val="16"/>
              <w:szCs w:val="22"/>
            </w:rPr>
          </w:r>
        </w:p>
      </w:tc>
      <w:tc>
        <w:tcPr>
          <w:tcW w:w="5431" w:type="dxa"/>
          <w:tcBorders/>
          <w:shd w:color="auto" w:fill="auto" w:val="clear"/>
        </w:tcPr>
        <w:p>
          <w:pPr>
            <w:pStyle w:val="Normal"/>
            <w:widowControl/>
            <w:spacing w:before="0" w:after="0"/>
            <w:ind w:left="-288" w:hanging="0"/>
            <w:rPr>
              <w:rFonts w:eastAsia="SimSun" w:cs="Tahoma"/>
              <w:b/>
              <w:b/>
              <w:sz w:val="16"/>
              <w:szCs w:val="22"/>
            </w:rPr>
          </w:pPr>
          <w:r>
            <w:rPr>
              <w:rFonts w:eastAsia="SimSun" w:cs="Tahoma"/>
              <w:b/>
              <w:sz w:val="16"/>
              <w:szCs w:val="22"/>
            </w:rPr>
            <w:t xml:space="preserve">                                </w:t>
          </w:r>
          <w:r>
            <w:rPr>
              <w:rFonts w:eastAsia="SimSun" w:cs="Tahoma"/>
              <w:b/>
              <w:sz w:val="16"/>
              <w:szCs w:val="22"/>
            </w:rPr>
            <w:tab/>
            <w:t xml:space="preserve">                                                </w:t>
          </w:r>
          <w:r>
            <w:rPr/>
            <w:drawing>
              <wp:inline distT="0" distB="0" distL="0" distR="0">
                <wp:extent cx="2009775" cy="276225"/>
                <wp:effectExtent l="0" t="0" r="0" b="0"/>
                <wp:docPr id="1" name="Picture 9" descr="D:\Tools\Git_Repositories\learning\resources\images\logo_bos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9" descr="D:\Tools\Git_Repositories\learning\resources\images\logo_bosch.jpg"/>
                        <pic:cNvPicPr>
                          <a:picLocks noChangeAspect="1" noChangeArrowheads="1"/>
                        </pic:cNvPicPr>
                      </pic:nvPicPr>
                      <pic:blipFill>
                        <a:blip r:embed="rId1"/>
                        <a:stretch>
                          <a:fillRect/>
                        </a:stretch>
                      </pic:blipFill>
                      <pic:spPr bwMode="auto">
                        <a:xfrm>
                          <a:off x="0" y="0"/>
                          <a:ext cx="2009775" cy="276225"/>
                        </a:xfrm>
                        <a:prstGeom prst="rect">
                          <a:avLst/>
                        </a:prstGeom>
                      </pic:spPr>
                    </pic:pic>
                  </a:graphicData>
                </a:graphic>
              </wp:inline>
            </w:drawing>
          </w:r>
          <w:r>
            <w:rPr>
              <w:rFonts w:eastAsia="SimSun" w:cs="Tahoma"/>
              <w:b/>
              <w:sz w:val="16"/>
              <w:szCs w:val="22"/>
            </w:rPr>
            <w:t>ff</w:t>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decimal"/>
      <w:lvlText w:val="%1"/>
      <w:lvlJc w:val="left"/>
      <w:pPr>
        <w:tabs>
          <w:tab w:val="num" w:pos="0"/>
        </w:tabs>
        <w:ind w:left="0" w:hanging="0"/>
      </w:pPr>
      <w:rPr>
        <w:b/>
        <w:bCs/>
      </w:rPr>
    </w:lvl>
    <w:lvl w:ilvl="1">
      <w:start w:val="1"/>
      <w:pStyle w:val="Heading2"/>
      <w:numFmt w:val="decimal"/>
      <w:lvlText w:val="%1.%2"/>
      <w:lvlJc w:val="left"/>
      <w:pPr>
        <w:tabs>
          <w:tab w:val="num" w:pos="0"/>
        </w:tabs>
        <w:ind w:left="0" w:hanging="0"/>
      </w:pPr>
      <w:rPr>
        <w:b/>
      </w:rPr>
    </w:lvl>
    <w:lvl w:ilvl="2">
      <w:start w:val="1"/>
      <w:pStyle w:val="Heading3"/>
      <w:numFmt w:val="decimal"/>
      <w:lvlText w:val="%1.%2.%3"/>
      <w:lvlJc w:val="left"/>
      <w:pPr>
        <w:tabs>
          <w:tab w:val="num" w:pos="0"/>
        </w:tabs>
        <w:ind w:left="0" w:hanging="0"/>
      </w:pPr>
      <w:rPr>
        <w:b/>
      </w:rPr>
    </w:lvl>
    <w:lvl w:ilvl="3">
      <w:start w:val="1"/>
      <w:pStyle w:val="Heading4"/>
      <w:numFmt w:val="decimal"/>
      <w:lvlText w:val="%1.%2.%3.%4"/>
      <w:lvlJc w:val="left"/>
      <w:pPr>
        <w:tabs>
          <w:tab w:val="num" w:pos="0"/>
        </w:tabs>
        <w:ind w:left="0" w:hanging="0"/>
      </w:pPr>
    </w:lvl>
    <w:lvl w:ilvl="4">
      <w:start w:val="1"/>
      <w:pStyle w:val="Heading5"/>
      <w:numFmt w:val="decimal"/>
      <w:lvlText w:val="%1.%2.%3.%4.%5"/>
      <w:lvlJc w:val="left"/>
      <w:pPr>
        <w:tabs>
          <w:tab w:val="num" w:pos="0"/>
        </w:tabs>
        <w:ind w:left="0" w:hanging="0"/>
      </w:pPr>
    </w:lvl>
    <w:lvl w:ilvl="5">
      <w:start w:val="1"/>
      <w:pStyle w:val="Heading6"/>
      <w:numFmt w:val="decimal"/>
      <w:lvlText w:val="%1.%2.%3.%4.%5.%6"/>
      <w:lvlJc w:val="left"/>
      <w:pPr>
        <w:tabs>
          <w:tab w:val="num" w:pos="0"/>
        </w:tabs>
        <w:ind w:left="0" w:hanging="0"/>
      </w:pPr>
    </w:lvl>
    <w:lvl w:ilvl="6">
      <w:start w:val="1"/>
      <w:pStyle w:val="Heading7"/>
      <w:numFmt w:val="decimal"/>
      <w:lvlText w:val="%1.%2.%3.%4.%5.%6.%7"/>
      <w:lvlJc w:val="left"/>
      <w:pPr>
        <w:tabs>
          <w:tab w:val="num" w:pos="0"/>
        </w:tabs>
        <w:ind w:left="0" w:hanging="0"/>
      </w:pPr>
    </w:lvl>
    <w:lvl w:ilvl="7">
      <w:start w:val="1"/>
      <w:pStyle w:val="Heading8"/>
      <w:numFmt w:val="decimal"/>
      <w:lvlText w:val="%1.%2.%3.%4.%5.%6.%7.%8"/>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0" w:hanging="0"/>
      </w:pPr>
      <w:rPr>
        <w:b/>
        <w:bCs/>
      </w:rPr>
    </w:lvl>
    <w:lvl w:ilvl="1">
      <w:start w:val="1"/>
      <w:numFmt w:val="decimal"/>
      <w:lvlText w:val="%1.%2"/>
      <w:lvlJc w:val="left"/>
      <w:pPr>
        <w:tabs>
          <w:tab w:val="num" w:pos="0"/>
        </w:tabs>
        <w:ind w:left="0" w:hanging="0"/>
      </w:pPr>
      <w:rPr>
        <w:b/>
      </w:rPr>
    </w:lvl>
    <w:lvl w:ilvl="2">
      <w:start w:val="1"/>
      <w:numFmt w:val="decimal"/>
      <w:lvlText w:val="%1.%2.%3"/>
      <w:lvlJc w:val="left"/>
      <w:pPr>
        <w:tabs>
          <w:tab w:val="num" w:pos="0"/>
        </w:tabs>
        <w:ind w:left="0" w:hanging="0"/>
      </w:pPr>
      <w:rPr>
        <w:b/>
      </w:rPr>
    </w:lvl>
    <w:lvl w:ilvl="3">
      <w:start w:val="1"/>
      <w:numFmt w:val="decimal"/>
      <w:lvlText w:val="%1.%2.%3.%4"/>
      <w:lvlJc w:val="left"/>
      <w:pPr>
        <w:tabs>
          <w:tab w:val="num" w:pos="0"/>
        </w:tabs>
        <w:ind w:left="0" w:hanging="0"/>
      </w:pPr>
    </w:lvl>
    <w:lvl w:ilvl="4">
      <w:start w:val="1"/>
      <w:numFmt w:val="decimal"/>
      <w:lvlText w:val="%1.%2.%3.%4.%5"/>
      <w:lvlJc w:val="left"/>
      <w:pPr>
        <w:tabs>
          <w:tab w:val="num" w:pos="0"/>
        </w:tabs>
        <w:ind w:left="0" w:hanging="0"/>
      </w:pPr>
    </w:lvl>
    <w:lvl w:ilvl="5">
      <w:start w:val="1"/>
      <w:numFmt w:val="decimal"/>
      <w:lvlText w:val="%1.%2.%3.%4.%5.%6"/>
      <w:lvlJc w:val="left"/>
      <w:pPr>
        <w:tabs>
          <w:tab w:val="num" w:pos="0"/>
        </w:tabs>
        <w:ind w:left="0" w:hanging="0"/>
      </w:pPr>
    </w:lvl>
    <w:lvl w:ilvl="6">
      <w:start w:val="1"/>
      <w:numFmt w:val="decimal"/>
      <w:lvlText w:val="%1.%2.%3.%4.%5.%6.%7"/>
      <w:lvlJc w:val="left"/>
      <w:pPr>
        <w:tabs>
          <w:tab w:val="num" w:pos="0"/>
        </w:tabs>
        <w:ind w:left="0" w:hanging="0"/>
      </w:pPr>
    </w:lvl>
    <w:lvl w:ilvl="7">
      <w:start w:val="1"/>
      <w:numFmt w:val="decimal"/>
      <w:lvlText w:val="%1.%2.%3.%4.%5.%6.%7.%8"/>
      <w:lvlJc w:val="left"/>
      <w:pPr>
        <w:tabs>
          <w:tab w:val="num" w:pos="0"/>
        </w:tabs>
        <w:ind w:left="0" w:hanging="0"/>
      </w:pPr>
    </w:lvl>
    <w:lvl w:ilvl="8">
      <w:start w:val="1"/>
      <w:numFmt w:val="decimal"/>
      <w:lvlText w:val="%1.%2.%3.%4.%5.%6.%7.%8.%9"/>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72"/>
  <w:embedSystemFonts/>
  <w:defaultTabStop w:val="709"/>
  <w:autoHyphenation w:val="true"/>
  <w:compat>
    <w:compatSetting w:name="compatibilityMode" w:uri="http://schemas.microsoft.com/office/word" w:val="12"/>
  </w:compat>
  <w:hyphenationZone w:val="425"/>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zh-TW"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d77b2"/>
    <w:pPr>
      <w:widowControl w:val="false"/>
      <w:suppressAutoHyphens w:val="true"/>
      <w:bidi w:val="0"/>
      <w:spacing w:before="0" w:after="180"/>
      <w:ind w:left="567" w:hanging="0"/>
      <w:jc w:val="left"/>
    </w:pPr>
    <w:rPr>
      <w:rFonts w:ascii="Tahoma" w:hAnsi="Tahoma" w:eastAsia="Times New Roman" w:cs="Times New Roman"/>
      <w:color w:val="auto"/>
      <w:kern w:val="0"/>
      <w:sz w:val="20"/>
      <w:szCs w:val="20"/>
      <w:lang w:val="en-US" w:eastAsia="ja-JP" w:bidi="ar-SA"/>
    </w:rPr>
  </w:style>
  <w:style w:type="paragraph" w:styleId="Heading1">
    <w:name w:val="Heading 1"/>
    <w:basedOn w:val="Normal"/>
    <w:next w:val="Normal"/>
    <w:autoRedefine/>
    <w:qFormat/>
    <w:rsid w:val="00dd77b2"/>
    <w:pPr>
      <w:keepNext w:val="true"/>
      <w:numPr>
        <w:ilvl w:val="0"/>
        <w:numId w:val="1"/>
      </w:numPr>
      <w:ind w:left="567" w:hanging="567"/>
      <w:outlineLvl w:val="0"/>
    </w:pPr>
    <w:rPr>
      <w:b/>
      <w:sz w:val="24"/>
    </w:rPr>
  </w:style>
  <w:style w:type="paragraph" w:styleId="Heading2">
    <w:name w:val="Heading 2"/>
    <w:basedOn w:val="Heading1"/>
    <w:next w:val="Normal"/>
    <w:autoRedefine/>
    <w:qFormat/>
    <w:rsid w:val="00975ae1"/>
    <w:pPr>
      <w:numPr>
        <w:ilvl w:val="1"/>
        <w:numId w:val="1"/>
      </w:numPr>
      <w:spacing w:before="480" w:after="180"/>
      <w:outlineLvl w:val="1"/>
    </w:pPr>
    <w:rPr>
      <w:b w:val="false"/>
    </w:rPr>
  </w:style>
  <w:style w:type="paragraph" w:styleId="Heading3">
    <w:name w:val="Heading 3"/>
    <w:basedOn w:val="Normal"/>
    <w:next w:val="Normal"/>
    <w:link w:val="Heading3Char"/>
    <w:qFormat/>
    <w:rsid w:val="00dd77b2"/>
    <w:pPr>
      <w:keepNext w:val="true"/>
      <w:numPr>
        <w:ilvl w:val="2"/>
        <w:numId w:val="1"/>
      </w:numPr>
      <w:ind w:left="567" w:hanging="567"/>
      <w:outlineLvl w:val="2"/>
    </w:pPr>
    <w:rPr>
      <w:b/>
    </w:rPr>
  </w:style>
  <w:style w:type="paragraph" w:styleId="Heading4">
    <w:name w:val="Heading 4"/>
    <w:basedOn w:val="Normal"/>
    <w:next w:val="Normal"/>
    <w:autoRedefine/>
    <w:qFormat/>
    <w:rsid w:val="00975ae1"/>
    <w:pPr>
      <w:keepNext w:val="true"/>
      <w:numPr>
        <w:ilvl w:val="3"/>
        <w:numId w:val="1"/>
      </w:numPr>
      <w:ind w:left="567" w:hanging="567"/>
      <w:outlineLvl w:val="3"/>
    </w:pPr>
    <w:rPr>
      <w:b/>
    </w:rPr>
  </w:style>
  <w:style w:type="paragraph" w:styleId="Heading5">
    <w:name w:val="Heading 5"/>
    <w:basedOn w:val="Normal"/>
    <w:next w:val="Normal"/>
    <w:autoRedefine/>
    <w:qFormat/>
    <w:rsid w:val="00975ae1"/>
    <w:pPr>
      <w:numPr>
        <w:ilvl w:val="4"/>
        <w:numId w:val="1"/>
      </w:numPr>
      <w:outlineLvl w:val="4"/>
    </w:pPr>
    <w:rPr>
      <w:sz w:val="14"/>
    </w:rPr>
  </w:style>
  <w:style w:type="paragraph" w:styleId="Heading6">
    <w:name w:val="Heading 6"/>
    <w:basedOn w:val="Normal"/>
    <w:next w:val="Normal"/>
    <w:autoRedefine/>
    <w:qFormat/>
    <w:rsid w:val="00ff10de"/>
    <w:pPr>
      <w:numPr>
        <w:ilvl w:val="5"/>
        <w:numId w:val="1"/>
      </w:numPr>
      <w:outlineLvl w:val="5"/>
    </w:pPr>
    <w:rPr/>
  </w:style>
  <w:style w:type="paragraph" w:styleId="Heading7">
    <w:name w:val="Heading 7"/>
    <w:basedOn w:val="Normal"/>
    <w:next w:val="Normal"/>
    <w:autoRedefine/>
    <w:qFormat/>
    <w:rsid w:val="00ff10de"/>
    <w:pPr>
      <w:numPr>
        <w:ilvl w:val="6"/>
        <w:numId w:val="1"/>
      </w:numPr>
      <w:outlineLvl w:val="6"/>
    </w:pPr>
    <w:rPr/>
  </w:style>
  <w:style w:type="paragraph" w:styleId="Heading8">
    <w:name w:val="Heading 8"/>
    <w:basedOn w:val="Normal"/>
    <w:next w:val="Normal"/>
    <w:autoRedefine/>
    <w:qFormat/>
    <w:rsid w:val="00ff10de"/>
    <w:pPr>
      <w:numPr>
        <w:ilvl w:val="7"/>
        <w:numId w:val="1"/>
      </w:numPr>
      <w:outlineLvl w:val="7"/>
    </w:pPr>
    <w:rPr/>
  </w:style>
  <w:style w:type="paragraph" w:styleId="Heading9">
    <w:name w:val="Heading 9"/>
    <w:basedOn w:val="BodyText3"/>
    <w:next w:val="Normal"/>
    <w:autoRedefine/>
    <w:qFormat/>
    <w:rsid w:val="00dd77b2"/>
    <w:pPr>
      <w:outlineLvl w:val="8"/>
    </w:pPr>
    <w:rPr/>
  </w:style>
  <w:style w:type="character" w:styleId="DefaultParagraphFont" w:default="1">
    <w:name w:val="Default Paragraph Font"/>
    <w:uiPriority w:val="1"/>
    <w:semiHidden/>
    <w:unhideWhenUsed/>
    <w:qFormat/>
    <w:rPr/>
  </w:style>
  <w:style w:type="character" w:styleId="Emphasisbold" w:customStyle="1">
    <w:name w:val="emphasis_bold"/>
    <w:qFormat/>
    <w:rsid w:val="009001f9"/>
    <w:rPr>
      <w:rFonts w:ascii="Tahoma" w:hAnsi="Tahoma"/>
      <w:b/>
      <w:sz w:val="16"/>
      <w:lang w:val="en-US"/>
    </w:rPr>
  </w:style>
  <w:style w:type="character" w:styleId="Pagenumber">
    <w:name w:val="page number"/>
    <w:qFormat/>
    <w:rsid w:val="00dd77b2"/>
    <w:rPr>
      <w:rFonts w:ascii="Tahoma" w:hAnsi="Tahoma"/>
      <w:sz w:val="16"/>
    </w:rPr>
  </w:style>
  <w:style w:type="character" w:styleId="Annotationreference">
    <w:name w:val="annotation reference"/>
    <w:semiHidden/>
    <w:qFormat/>
    <w:rsid w:val="00ff10de"/>
    <w:rPr>
      <w:sz w:val="16"/>
    </w:rPr>
  </w:style>
  <w:style w:type="character" w:styleId="Formatvorlage12ptFett" w:customStyle="1">
    <w:name w:val="Formatvorlage 12 pt Fett"/>
    <w:qFormat/>
    <w:rsid w:val="00de32af"/>
    <w:rPr>
      <w:b/>
      <w:bCs/>
      <w:sz w:val="24"/>
    </w:rPr>
  </w:style>
  <w:style w:type="character" w:styleId="Heading3Char" w:customStyle="1">
    <w:name w:val="Heading 3 Char"/>
    <w:link w:val="Heading3"/>
    <w:qFormat/>
    <w:rsid w:val="00dd77b2"/>
    <w:rPr>
      <w:rFonts w:ascii="Tahoma" w:hAnsi="Tahoma"/>
      <w:b/>
      <w:lang w:val="en-US" w:eastAsia="ja-JP"/>
    </w:rPr>
  </w:style>
  <w:style w:type="character" w:styleId="Formatvorlageberschrift3TahomaZchn" w:customStyle="1">
    <w:name w:val="Formatvorlage Überschrift 3 + Tahoma Zchn"/>
    <w:link w:val="Formatvorlageberschrift3Tahoma"/>
    <w:qFormat/>
    <w:rsid w:val="00dd77b2"/>
    <w:rPr>
      <w:rFonts w:ascii="Tahoma" w:hAnsi="Tahoma"/>
      <w:b/>
      <w:bCs/>
      <w:lang w:val="en-US" w:eastAsia="ja-JP"/>
    </w:rPr>
  </w:style>
  <w:style w:type="character" w:styleId="FormatvorlageTahomaFett" w:customStyle="1">
    <w:name w:val="Formatvorlage Tahoma Fett"/>
    <w:qFormat/>
    <w:rsid w:val="003525c4"/>
    <w:rPr>
      <w:rFonts w:ascii="Tahoma" w:hAnsi="Tahoma"/>
      <w:b/>
      <w:bCs/>
      <w:sz w:val="20"/>
    </w:rPr>
  </w:style>
  <w:style w:type="character" w:styleId="InternetLink">
    <w:name w:val="Hyperlink"/>
    <w:basedOn w:val="DefaultParagraphFont"/>
    <w:uiPriority w:val="99"/>
    <w:unhideWhenUsed/>
    <w:rsid w:val="00dd6dd4"/>
    <w:rPr>
      <w:color w:val="0000FF"/>
      <w:u w:val="single"/>
    </w:rPr>
  </w:style>
  <w:style w:type="character" w:styleId="Strong">
    <w:name w:val="Strong"/>
    <w:basedOn w:val="DefaultParagraphFont"/>
    <w:uiPriority w:val="22"/>
    <w:qFormat/>
    <w:rsid w:val="00d3146d"/>
    <w:rPr>
      <w:b/>
      <w:bCs/>
    </w:rPr>
  </w:style>
  <w:style w:type="character" w:styleId="HTMLPreformattedChar" w:customStyle="1">
    <w:name w:val="HTML Preformatted Char"/>
    <w:basedOn w:val="DefaultParagraphFont"/>
    <w:link w:val="HTMLPreformatted"/>
    <w:uiPriority w:val="99"/>
    <w:qFormat/>
    <w:rsid w:val="009f4b76"/>
    <w:rPr>
      <w:rFonts w:ascii="Courier New" w:hAnsi="Courier New" w:cs="Courier New"/>
      <w:lang w:val="en-US"/>
    </w:rPr>
  </w:style>
  <w:style w:type="character" w:styleId="VisitedInternetLink">
    <w:name w:val="FollowedHyperlink"/>
    <w:basedOn w:val="DefaultParagraphFont"/>
    <w:rsid w:val="001f0c22"/>
    <w:rPr>
      <w:color w:val="800080"/>
      <w:u w:val="single"/>
    </w:rPr>
  </w:style>
  <w:style w:type="character" w:styleId="Emphasis">
    <w:name w:val="Emphasis"/>
    <w:uiPriority w:val="20"/>
    <w:qFormat/>
    <w:rsid w:val="00092e34"/>
    <w:rPr>
      <w:i/>
      <w:iCs/>
    </w:rPr>
  </w:style>
  <w:style w:type="character" w:styleId="HeaderChar" w:customStyle="1">
    <w:name w:val="Header Char"/>
    <w:link w:val="Header"/>
    <w:qFormat/>
    <w:rsid w:val="004d698b"/>
    <w:rPr>
      <w:rFonts w:ascii="Tahoma" w:hAnsi="Tahoma"/>
      <w:sz w:val="16"/>
      <w:lang w:eastAsia="ja-JP"/>
    </w:rPr>
  </w:style>
  <w:style w:type="character" w:styleId="IndexLink">
    <w:name w:val="Index Link"/>
    <w:qFormat/>
    <w:rPr/>
  </w:style>
  <w:style w:type="paragraph" w:styleId="Heading">
    <w:name w:val="Heading"/>
    <w:basedOn w:val="Normal"/>
    <w:next w:val="TextBody"/>
    <w:qFormat/>
    <w:pPr>
      <w:keepNext w:val="true"/>
      <w:spacing w:before="240" w:after="120"/>
    </w:pPr>
    <w:rPr>
      <w:rFonts w:ascii="Liberation Sans" w:hAnsi="Liberation Sans" w:eastAsia="Noto Sans CJK SC" w:cs="Droid Sans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styleId="Index">
    <w:name w:val="Index"/>
    <w:basedOn w:val="Normal"/>
    <w:qFormat/>
    <w:pPr>
      <w:suppressLineNumbers/>
    </w:pPr>
    <w:rPr>
      <w:rFonts w:cs="Droid Sans Devanagari"/>
    </w:rPr>
  </w:style>
  <w:style w:type="paragraph" w:styleId="HeaderandFooter">
    <w:name w:val="Header and Footer"/>
    <w:basedOn w:val="Normal"/>
    <w:qFormat/>
    <w:pPr/>
    <w:rPr/>
  </w:style>
  <w:style w:type="paragraph" w:styleId="Header">
    <w:name w:val="Header"/>
    <w:basedOn w:val="Normal"/>
    <w:link w:val="HeaderChar"/>
    <w:autoRedefine/>
    <w:rsid w:val="00526b81"/>
    <w:pPr>
      <w:spacing w:lineRule="exact" w:line="200" w:before="0" w:after="0"/>
      <w:ind w:left="0" w:hanging="0"/>
    </w:pPr>
    <w:rPr>
      <w:sz w:val="16"/>
    </w:rPr>
  </w:style>
  <w:style w:type="paragraph" w:styleId="Logo" w:customStyle="1">
    <w:name w:val="Logo"/>
    <w:basedOn w:val="Header"/>
    <w:qFormat/>
    <w:rsid w:val="00dd77b2"/>
    <w:pPr>
      <w:spacing w:lineRule="auto" w:line="240"/>
      <w:ind w:left="0" w:right="-28" w:hanging="0"/>
    </w:pPr>
    <w:rPr/>
  </w:style>
  <w:style w:type="paragraph" w:styleId="Punkte" w:customStyle="1">
    <w:name w:val="Punkte"/>
    <w:basedOn w:val="Normal"/>
    <w:autoRedefine/>
    <w:qFormat/>
    <w:rsid w:val="00ff10de"/>
    <w:pPr/>
    <w:rPr/>
  </w:style>
  <w:style w:type="paragraph" w:styleId="Punkteunten" w:customStyle="1">
    <w:name w:val="Punkte unten"/>
    <w:basedOn w:val="Normal"/>
    <w:autoRedefine/>
    <w:qFormat/>
    <w:rsid w:val="00ff10de"/>
    <w:pPr/>
    <w:rPr>
      <w:vanish/>
    </w:rPr>
  </w:style>
  <w:style w:type="paragraph" w:styleId="Punkteunten2" w:customStyle="1">
    <w:name w:val="Punkte unten 2"/>
    <w:basedOn w:val="Normal"/>
    <w:autoRedefine/>
    <w:qFormat/>
    <w:rsid w:val="00ff10de"/>
    <w:pPr/>
    <w:rPr/>
  </w:style>
  <w:style w:type="paragraph" w:styleId="Footer">
    <w:name w:val="Footer"/>
    <w:basedOn w:val="Normal"/>
    <w:autoRedefine/>
    <w:rsid w:val="009e279f"/>
    <w:pPr>
      <w:tabs>
        <w:tab w:val="clear" w:pos="709"/>
        <w:tab w:val="center" w:pos="4536" w:leader="none"/>
        <w:tab w:val="right" w:pos="9072" w:leader="none"/>
      </w:tabs>
      <w:jc w:val="right"/>
    </w:pPr>
    <w:rPr>
      <w:sz w:val="16"/>
    </w:rPr>
  </w:style>
  <w:style w:type="paragraph" w:styleId="Contents4">
    <w:name w:val="TOC 4"/>
    <w:basedOn w:val="Contents1"/>
    <w:semiHidden/>
    <w:rsid w:val="00ff10de"/>
    <w:pPr>
      <w:ind w:left="1843" w:hanging="0"/>
    </w:pPr>
    <w:rPr/>
  </w:style>
  <w:style w:type="paragraph" w:styleId="Contents1">
    <w:name w:val="TOC 1"/>
    <w:basedOn w:val="Normal"/>
    <w:next w:val="Normal"/>
    <w:uiPriority w:val="39"/>
    <w:rsid w:val="001e0d7b"/>
    <w:pPr>
      <w:widowControl/>
      <w:tabs>
        <w:tab w:val="left" w:pos="709" w:leader="none"/>
        <w:tab w:val="right" w:pos="9639" w:leader="dot"/>
      </w:tabs>
      <w:spacing w:before="0" w:after="0"/>
      <w:ind w:left="284" w:hanging="284"/>
    </w:pPr>
    <w:rPr>
      <w:b/>
    </w:rPr>
  </w:style>
  <w:style w:type="paragraph" w:styleId="Contents2">
    <w:name w:val="TOC 2"/>
    <w:basedOn w:val="Contents1"/>
    <w:uiPriority w:val="39"/>
    <w:rsid w:val="00ff10de"/>
    <w:pPr>
      <w:ind w:left="709" w:hanging="425"/>
    </w:pPr>
    <w:rPr/>
  </w:style>
  <w:style w:type="paragraph" w:styleId="Contents3">
    <w:name w:val="TOC 3"/>
    <w:basedOn w:val="Contents2"/>
    <w:uiPriority w:val="39"/>
    <w:rsid w:val="00ff10de"/>
    <w:pPr>
      <w:ind w:left="1276" w:hanging="567"/>
    </w:pPr>
    <w:rPr/>
  </w:style>
  <w:style w:type="paragraph" w:styleId="Contents5">
    <w:name w:val="TOC 5"/>
    <w:basedOn w:val="Normal"/>
    <w:next w:val="Normal"/>
    <w:autoRedefine/>
    <w:semiHidden/>
    <w:rsid w:val="00ff10de"/>
    <w:pPr>
      <w:tabs>
        <w:tab w:val="clear" w:pos="709"/>
        <w:tab w:val="left" w:pos="567" w:leader="none"/>
        <w:tab w:val="right" w:pos="8789" w:leader="none"/>
      </w:tabs>
    </w:pPr>
    <w:rPr/>
  </w:style>
  <w:style w:type="paragraph" w:styleId="Contents6">
    <w:name w:val="TOC 6"/>
    <w:basedOn w:val="Normal"/>
    <w:next w:val="Normal"/>
    <w:semiHidden/>
    <w:rsid w:val="00ff10de"/>
    <w:pPr>
      <w:tabs>
        <w:tab w:val="clear" w:pos="709"/>
        <w:tab w:val="right" w:pos="8789" w:leader="none"/>
      </w:tabs>
      <w:ind w:left="900" w:hanging="0"/>
    </w:pPr>
    <w:rPr/>
  </w:style>
  <w:style w:type="paragraph" w:styleId="Contents7">
    <w:name w:val="TOC 7"/>
    <w:basedOn w:val="Normal"/>
    <w:next w:val="Normal"/>
    <w:semiHidden/>
    <w:rsid w:val="00ff10de"/>
    <w:pPr>
      <w:tabs>
        <w:tab w:val="clear" w:pos="709"/>
        <w:tab w:val="right" w:pos="8789" w:leader="none"/>
      </w:tabs>
      <w:ind w:left="1080" w:hanging="0"/>
    </w:pPr>
    <w:rPr/>
  </w:style>
  <w:style w:type="paragraph" w:styleId="Contents8">
    <w:name w:val="TOC 8"/>
    <w:basedOn w:val="Normal"/>
    <w:next w:val="Normal"/>
    <w:semiHidden/>
    <w:rsid w:val="00ff10de"/>
    <w:pPr>
      <w:tabs>
        <w:tab w:val="clear" w:pos="709"/>
        <w:tab w:val="right" w:pos="8789" w:leader="none"/>
      </w:tabs>
      <w:ind w:left="1260" w:hanging="0"/>
    </w:pPr>
    <w:rPr/>
  </w:style>
  <w:style w:type="paragraph" w:styleId="Contents9">
    <w:name w:val="TOC 9"/>
    <w:basedOn w:val="Normal"/>
    <w:next w:val="Normal"/>
    <w:semiHidden/>
    <w:rsid w:val="00ff10de"/>
    <w:pPr>
      <w:tabs>
        <w:tab w:val="clear" w:pos="709"/>
        <w:tab w:val="right" w:pos="8789" w:leader="none"/>
      </w:tabs>
      <w:ind w:left="1440" w:hanging="0"/>
    </w:pPr>
    <w:rPr/>
  </w:style>
  <w:style w:type="paragraph" w:styleId="Tabelle" w:customStyle="1">
    <w:name w:val="Tabelle"/>
    <w:basedOn w:val="Normal"/>
    <w:qFormat/>
    <w:rsid w:val="009001f9"/>
    <w:pPr>
      <w:widowControl/>
      <w:tabs>
        <w:tab w:val="clear" w:pos="709"/>
        <w:tab w:val="left" w:pos="497" w:leader="none"/>
      </w:tabs>
      <w:spacing w:lineRule="atLeast" w:line="240" w:before="0" w:after="0"/>
      <w:ind w:left="0" w:hanging="0"/>
    </w:pPr>
    <w:rPr>
      <w:rFonts w:cs="Tahoma"/>
      <w:spacing w:val="-5"/>
      <w:sz w:val="16"/>
    </w:rPr>
  </w:style>
  <w:style w:type="paragraph" w:styleId="Definitionen" w:customStyle="1">
    <w:name w:val="Definitionen"/>
    <w:basedOn w:val="Normal"/>
    <w:qFormat/>
    <w:rsid w:val="00ff10de"/>
    <w:pPr>
      <w:ind w:left="1418" w:hanging="851"/>
    </w:pPr>
    <w:rPr/>
  </w:style>
  <w:style w:type="paragraph" w:styleId="TOChead" w:customStyle="1">
    <w:name w:val="TOC_head"/>
    <w:basedOn w:val="Normal"/>
    <w:next w:val="Normal"/>
    <w:autoRedefine/>
    <w:qFormat/>
    <w:rsid w:val="00ff10de"/>
    <w:pPr>
      <w:pageBreakBefore/>
      <w:widowControl/>
      <w:pBdr>
        <w:bottom w:val="single" w:sz="6" w:space="1" w:color="000000"/>
      </w:pBdr>
      <w:spacing w:before="280" w:after="120"/>
      <w:ind w:left="709" w:hanging="0"/>
      <w:jc w:val="both"/>
    </w:pPr>
    <w:rPr>
      <w:rFonts w:ascii="Frutiger 55 Roman" w:hAnsi="Frutiger 55 Roman"/>
      <w:b/>
      <w:sz w:val="24"/>
    </w:rPr>
  </w:style>
  <w:style w:type="paragraph" w:styleId="TextBodyIndent">
    <w:name w:val="Body Text Indent"/>
    <w:basedOn w:val="Normal"/>
    <w:autoRedefine/>
    <w:rsid w:val="00dd77b2"/>
    <w:pPr/>
    <w:rPr/>
  </w:style>
  <w:style w:type="paragraph" w:styleId="Title">
    <w:name w:val="Title"/>
    <w:basedOn w:val="Normal"/>
    <w:autoRedefine/>
    <w:qFormat/>
    <w:rsid w:val="00dd77b2"/>
    <w:pPr>
      <w:jc w:val="center"/>
    </w:pPr>
    <w:rPr>
      <w:b/>
      <w:sz w:val="36"/>
    </w:rPr>
  </w:style>
  <w:style w:type="paragraph" w:styleId="DocumentMap">
    <w:name w:val="Document Map"/>
    <w:basedOn w:val="Normal"/>
    <w:semiHidden/>
    <w:qFormat/>
    <w:rsid w:val="00ff10de"/>
    <w:pPr>
      <w:shd w:val="clear" w:color="auto" w:fill="000080"/>
    </w:pPr>
    <w:rPr/>
  </w:style>
  <w:style w:type="paragraph" w:styleId="Subtitle">
    <w:name w:val="Subtitle"/>
    <w:basedOn w:val="Normal"/>
    <w:qFormat/>
    <w:rsid w:val="00ff10de"/>
    <w:pPr>
      <w:jc w:val="center"/>
      <w:outlineLvl w:val="0"/>
    </w:pPr>
    <w:rPr>
      <w:sz w:val="32"/>
    </w:rPr>
  </w:style>
  <w:style w:type="paragraph" w:styleId="CopyrightTitle" w:customStyle="1">
    <w:name w:val="Copyright Title"/>
    <w:basedOn w:val="Normal"/>
    <w:next w:val="CopyrightText"/>
    <w:autoRedefine/>
    <w:qFormat/>
    <w:rsid w:val="009001f9"/>
    <w:pPr>
      <w:widowControl/>
      <w:pBdr>
        <w:top w:val="single" w:sz="6" w:space="1" w:color="000000"/>
      </w:pBdr>
      <w:spacing w:before="0" w:after="60"/>
      <w:ind w:left="0" w:hanging="0"/>
      <w:jc w:val="both"/>
    </w:pPr>
    <w:rPr>
      <w:b/>
      <w:kern w:val="2"/>
      <w:lang w:eastAsia="de-DE"/>
    </w:rPr>
  </w:style>
  <w:style w:type="paragraph" w:styleId="CopyrightText" w:customStyle="1">
    <w:name w:val="Copyright Text"/>
    <w:basedOn w:val="Normal"/>
    <w:autoRedefine/>
    <w:qFormat/>
    <w:rsid w:val="009001f9"/>
    <w:pPr>
      <w:widowControl/>
      <w:spacing w:before="80" w:after="0"/>
      <w:ind w:left="0" w:hanging="0"/>
      <w:jc w:val="both"/>
    </w:pPr>
    <w:rPr>
      <w:sz w:val="16"/>
    </w:rPr>
  </w:style>
  <w:style w:type="paragraph" w:styleId="BodyTextIndent2">
    <w:name w:val="Body Text Indent 2"/>
    <w:basedOn w:val="Normal"/>
    <w:autoRedefine/>
    <w:qFormat/>
    <w:rsid w:val="00dd77b2"/>
    <w:pPr/>
    <w:rPr>
      <w:color w:val="000080"/>
    </w:rPr>
  </w:style>
  <w:style w:type="paragraph" w:styleId="BodyTextIndent3">
    <w:name w:val="Body Text Indent 3"/>
    <w:basedOn w:val="Normal"/>
    <w:qFormat/>
    <w:rsid w:val="00ff10de"/>
    <w:pPr/>
    <w:rPr/>
  </w:style>
  <w:style w:type="paragraph" w:styleId="Caption1">
    <w:name w:val="caption"/>
    <w:basedOn w:val="Normal"/>
    <w:next w:val="Normal"/>
    <w:qFormat/>
    <w:rsid w:val="00ff10de"/>
    <w:pPr>
      <w:spacing w:before="120" w:after="120"/>
    </w:pPr>
    <w:rPr>
      <w:rFonts w:ascii="Frutiger 55 Roman" w:hAnsi="Frutiger 55 Roman"/>
      <w:sz w:val="17"/>
    </w:rPr>
  </w:style>
  <w:style w:type="paragraph" w:styleId="BodyText3">
    <w:name w:val="Body Text 3"/>
    <w:basedOn w:val="Normal"/>
    <w:autoRedefine/>
    <w:qFormat/>
    <w:rsid w:val="00dd77b2"/>
    <w:pPr>
      <w:widowControl/>
      <w:tabs>
        <w:tab w:val="clear" w:pos="709"/>
        <w:tab w:val="left" w:pos="180" w:leader="none"/>
      </w:tabs>
      <w:spacing w:before="0" w:after="120"/>
      <w:ind w:left="0" w:hanging="0"/>
    </w:pPr>
    <w:rPr>
      <w:sz w:val="22"/>
      <w:lang w:val="de-DE" w:eastAsia="de-DE"/>
    </w:rPr>
  </w:style>
  <w:style w:type="paragraph" w:styleId="Annotationtext">
    <w:name w:val="annotation text"/>
    <w:basedOn w:val="Normal"/>
    <w:semiHidden/>
    <w:qFormat/>
    <w:rsid w:val="00ff10de"/>
    <w:pPr/>
    <w:rPr/>
  </w:style>
  <w:style w:type="paragraph" w:styleId="FormatvorlageTitelTahoma18fett" w:customStyle="1">
    <w:name w:val="Formatvorlage Titel Tahoma 18 fett"/>
    <w:basedOn w:val="Normal"/>
    <w:qFormat/>
    <w:rsid w:val="005c2b36"/>
    <w:pPr>
      <w:jc w:val="center"/>
    </w:pPr>
    <w:rPr>
      <w:b/>
      <w:sz w:val="36"/>
    </w:rPr>
  </w:style>
  <w:style w:type="paragraph" w:styleId="Formatvorlageberschrift3Tahoma" w:customStyle="1">
    <w:name w:val="Formatvorlage Überschrift 3 + Tahoma"/>
    <w:basedOn w:val="Heading3"/>
    <w:link w:val="Formatvorlageberschrift3TahomaZchn"/>
    <w:qFormat/>
    <w:rsid w:val="00dd77b2"/>
    <w:pPr>
      <w:numPr>
        <w:ilvl w:val="0"/>
        <w:numId w:val="0"/>
      </w:numPr>
      <w:ind w:left="567" w:hanging="567"/>
    </w:pPr>
    <w:rPr>
      <w:bCs/>
    </w:rPr>
  </w:style>
  <w:style w:type="paragraph" w:styleId="Formatvorlageberschrift2Tahoma" w:customStyle="1">
    <w:name w:val="Formatvorlage Überschrift 2 + Tahoma"/>
    <w:basedOn w:val="Heading2"/>
    <w:qFormat/>
    <w:rsid w:val="00dd77b2"/>
    <w:pPr>
      <w:numPr>
        <w:ilvl w:val="0"/>
        <w:numId w:val="0"/>
      </w:numPr>
      <w:ind w:left="567" w:hanging="567"/>
    </w:pPr>
    <w:rPr>
      <w:bCs/>
    </w:rPr>
  </w:style>
  <w:style w:type="paragraph" w:styleId="Formatvorlageberschrift1TahomaFett" w:customStyle="1">
    <w:name w:val="Formatvorlage Überschrift 1 + Tahoma Fett"/>
    <w:basedOn w:val="Heading1"/>
    <w:autoRedefine/>
    <w:qFormat/>
    <w:rsid w:val="00dd77b2"/>
    <w:pPr>
      <w:numPr>
        <w:ilvl w:val="0"/>
        <w:numId w:val="0"/>
      </w:numPr>
      <w:ind w:left="567" w:hanging="567"/>
    </w:pPr>
    <w:rPr>
      <w:b w:val="false"/>
      <w:bCs/>
    </w:rPr>
  </w:style>
  <w:style w:type="paragraph" w:styleId="FormatvorlageTOCheadTahomaLinks0cmUntenKeinRahmen" w:customStyle="1">
    <w:name w:val="Formatvorlage TOC_head + Tahoma Links:  0 cm Unten: (Kein Rahmen)"/>
    <w:basedOn w:val="TOChead"/>
    <w:qFormat/>
    <w:rsid w:val="00dd77b2"/>
    <w:pPr>
      <w:pBdr>
        <w:bottom w:val="nil"/>
      </w:pBdr>
      <w:ind w:left="0" w:hanging="0"/>
    </w:pPr>
    <w:rPr>
      <w:rFonts w:ascii="Tahoma" w:hAnsi="Tahoma"/>
      <w:bCs/>
    </w:rPr>
  </w:style>
  <w:style w:type="paragraph" w:styleId="FormatvorlageTextkrperEinzug3TahomaNach0ptZeilenabstandGe" w:customStyle="1">
    <w:name w:val="Formatvorlage Textkörper-Einzug 3 + Tahoma Nach:  0 pt Zeilenabstand:  Ge..."/>
    <w:basedOn w:val="BodyTextIndent3"/>
    <w:autoRedefine/>
    <w:qFormat/>
    <w:rsid w:val="00dd77b2"/>
    <w:pPr>
      <w:spacing w:lineRule="exact" w:line="240" w:before="0" w:after="0"/>
    </w:pPr>
    <w:rPr/>
  </w:style>
  <w:style w:type="paragraph" w:styleId="FormatvorlageTahomaLinks0cm" w:customStyle="1">
    <w:name w:val="Formatvorlage Tahoma Links:  0 cm"/>
    <w:basedOn w:val="Normal"/>
    <w:qFormat/>
    <w:rsid w:val="00dd77b2"/>
    <w:pPr>
      <w:ind w:left="0" w:hanging="0"/>
    </w:pPr>
    <w:rPr/>
  </w:style>
  <w:style w:type="paragraph" w:styleId="FormatvorlageTabelleTahoma8ptLinks0cmErsteZeile0cm" w:customStyle="1">
    <w:name w:val="Formatvorlage Tabelle + Tahoma 8 pt Links:  0 cm Erste Zeile:  0 cm"/>
    <w:basedOn w:val="Tabelle"/>
    <w:qFormat/>
    <w:rsid w:val="00f56ed1"/>
    <w:pPr/>
    <w:rPr/>
  </w:style>
  <w:style w:type="paragraph" w:styleId="FormatvorlageTabelleTahoma8ptZentriertLinks0cmErsteZeile" w:customStyle="1">
    <w:name w:val="Formatvorlage Tabelle + Tahoma 8 pt Zentriert Links:  0 cm Erste Zeile:..."/>
    <w:basedOn w:val="Tabelle"/>
    <w:qFormat/>
    <w:rsid w:val="00dd77b2"/>
    <w:pPr>
      <w:jc w:val="center"/>
    </w:pPr>
    <w:rPr/>
  </w:style>
  <w:style w:type="paragraph" w:styleId="FormatvorlageFormatvorlageberschrift1TahomaFettFett" w:customStyle="1">
    <w:name w:val="Formatvorlage Formatvorlage Überschrift 1 + Tahoma Fett + Fett"/>
    <w:basedOn w:val="Formatvorlageberschrift1TahomaFett"/>
    <w:qFormat/>
    <w:rsid w:val="00dd77b2"/>
    <w:pPr>
      <w:ind w:left="0" w:hanging="0"/>
    </w:pPr>
    <w:rPr>
      <w:b/>
    </w:rPr>
  </w:style>
  <w:style w:type="paragraph" w:styleId="FormatvorlageBeschriftungTahoma" w:customStyle="1">
    <w:name w:val="Formatvorlage Beschriftung + Tahoma"/>
    <w:basedOn w:val="Caption1"/>
    <w:qFormat/>
    <w:rsid w:val="009001f9"/>
    <w:pPr/>
    <w:rPr>
      <w:rFonts w:ascii="Tahoma" w:hAnsi="Tahoma"/>
      <w:sz w:val="16"/>
    </w:rPr>
  </w:style>
  <w:style w:type="paragraph" w:styleId="BalloonText">
    <w:name w:val="Balloon Text"/>
    <w:basedOn w:val="Normal"/>
    <w:semiHidden/>
    <w:qFormat/>
    <w:rsid w:val="00e03de0"/>
    <w:pPr/>
    <w:rPr>
      <w:rFonts w:cs="Tahoma"/>
      <w:sz w:val="16"/>
      <w:szCs w:val="16"/>
    </w:rPr>
  </w:style>
  <w:style w:type="paragraph" w:styleId="FormatvorlageTabelle8ptLinks0cmErsteZeile0cm" w:customStyle="1">
    <w:name w:val="Formatvorlage Tabelle + 8 pt Links:  0 cm Erste Zeile:  0 cm"/>
    <w:basedOn w:val="Tabelle"/>
    <w:qFormat/>
    <w:rsid w:val="00fd73dd"/>
    <w:pPr/>
    <w:rPr>
      <w:rFonts w:cs="Times New Roman"/>
    </w:rPr>
  </w:style>
  <w:style w:type="paragraph" w:styleId="Stoma" w:customStyle="1">
    <w:name w:val="Stoma"/>
    <w:basedOn w:val="Formatvorlageberschrift3Tahoma"/>
    <w:qFormat/>
    <w:rsid w:val="00f617ba"/>
    <w:pPr/>
    <w:rPr/>
  </w:style>
  <w:style w:type="paragraph" w:styleId="DokuTitel" w:customStyle="1">
    <w:name w:val="Doku Titel"/>
    <w:basedOn w:val="FormatvorlageTitelTahoma18fett"/>
    <w:qFormat/>
    <w:rsid w:val="00f45fec"/>
    <w:pPr/>
    <w:rPr/>
  </w:style>
  <w:style w:type="paragraph" w:styleId="NormalWeb">
    <w:name w:val="Normal (Web)"/>
    <w:basedOn w:val="Normal"/>
    <w:uiPriority w:val="99"/>
    <w:unhideWhenUsed/>
    <w:qFormat/>
    <w:rsid w:val="00d3146d"/>
    <w:pPr>
      <w:widowControl/>
      <w:spacing w:beforeAutospacing="1" w:afterAutospacing="1"/>
      <w:ind w:left="0" w:hanging="0"/>
    </w:pPr>
    <w:rPr>
      <w:rFonts w:ascii="Times New Roman" w:hAnsi="Times New Roman"/>
      <w:sz w:val="24"/>
      <w:szCs w:val="24"/>
      <w:lang w:eastAsia="zh-CN"/>
    </w:rPr>
  </w:style>
  <w:style w:type="paragraph" w:styleId="HTMLPreformatted">
    <w:name w:val="HTML Preformatted"/>
    <w:basedOn w:val="Normal"/>
    <w:link w:val="HTMLPreformattedChar"/>
    <w:uiPriority w:val="99"/>
    <w:unhideWhenUsed/>
    <w:qFormat/>
    <w:rsid w:val="009f4b76"/>
    <w:pPr>
      <w:widowContro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0" w:hanging="0"/>
    </w:pPr>
    <w:rPr>
      <w:rFonts w:ascii="Courier New" w:hAnsi="Courier New" w:cs="Courier New"/>
      <w:lang w:eastAsia="zh-CN"/>
    </w:rPr>
  </w:style>
  <w:style w:type="paragraph" w:styleId="Default" w:customStyle="1">
    <w:name w:val="Default"/>
    <w:qFormat/>
    <w:rsid w:val="006947f0"/>
    <w:pPr>
      <w:widowControl/>
      <w:suppressAutoHyphens w:val="true"/>
      <w:bidi w:val="0"/>
      <w:spacing w:before="0" w:after="0"/>
      <w:ind w:left="-288" w:hanging="0"/>
      <w:jc w:val="left"/>
    </w:pPr>
    <w:rPr>
      <w:rFonts w:ascii="Myriad Pro" w:hAnsi="Myriad Pro" w:eastAsia="Times New Roman" w:cs="Myriad Pro"/>
      <w:color w:val="000000"/>
      <w:kern w:val="0"/>
      <w:sz w:val="24"/>
      <w:szCs w:val="24"/>
      <w:lang w:val="en-US" w:eastAsia="zh-CN" w:bidi="ar-SA"/>
    </w:rPr>
  </w:style>
  <w:style w:type="paragraph" w:styleId="ListParagraph">
    <w:name w:val="List Paragraph"/>
    <w:basedOn w:val="Normal"/>
    <w:uiPriority w:val="34"/>
    <w:qFormat/>
    <w:rsid w:val="006947f0"/>
    <w:pPr>
      <w:spacing w:before="0" w:after="180"/>
      <w:ind w:left="720" w:hanging="0"/>
      <w:contextualSpacing/>
    </w:pPr>
    <w:rPr/>
  </w:style>
  <w:style w:type="paragraph" w:styleId="RBKopf5vorfett" w:customStyle="1">
    <w:name w:val="RB_Kopf_5vor_fett"/>
    <w:next w:val="Normal"/>
    <w:qFormat/>
    <w:rsid w:val="004d698b"/>
    <w:pPr>
      <w:widowControl/>
      <w:suppressAutoHyphens w:val="true"/>
      <w:bidi w:val="0"/>
      <w:spacing w:lineRule="exact" w:line="240" w:before="100" w:after="0"/>
      <w:ind w:left="57" w:hanging="0"/>
      <w:jc w:val="left"/>
    </w:pPr>
    <w:rPr>
      <w:rFonts w:ascii="Arial" w:hAnsi="Arial" w:eastAsia="Times New Roman" w:cs="Times New Roman"/>
      <w:b/>
      <w:color w:val="auto"/>
      <w:kern w:val="0"/>
      <w:sz w:val="22"/>
      <w:szCs w:val="20"/>
      <w:lang w:val="de-DE" w:eastAsia="en-US" w:bidi="ar-SA"/>
    </w:rPr>
  </w:style>
  <w:style w:type="paragraph" w:styleId="RBKopf" w:customStyle="1">
    <w:name w:val="RB_Kopf"/>
    <w:qFormat/>
    <w:rsid w:val="004d698b"/>
    <w:pPr>
      <w:widowControl/>
      <w:suppressAutoHyphens w:val="true"/>
      <w:bidi w:val="0"/>
      <w:spacing w:before="0" w:after="0"/>
      <w:ind w:left="28" w:hanging="0"/>
      <w:jc w:val="left"/>
    </w:pPr>
    <w:rPr>
      <w:rFonts w:ascii="Arial" w:hAnsi="Arial" w:eastAsia="Times New Roman" w:cs="Times New Roman"/>
      <w:color w:val="auto"/>
      <w:kern w:val="0"/>
      <w:sz w:val="22"/>
      <w:szCs w:val="20"/>
      <w:lang w:val="de-DE" w:eastAsia="en-US" w:bidi="ar-SA"/>
    </w:rPr>
  </w:style>
  <w:style w:type="paragraph" w:styleId="TOCHeading">
    <w:name w:val="TOC Heading"/>
    <w:basedOn w:val="Heading1"/>
    <w:next w:val="Normal"/>
    <w:uiPriority w:val="39"/>
    <w:unhideWhenUsed/>
    <w:qFormat/>
    <w:rsid w:val="00f9734b"/>
    <w:pPr>
      <w:keepLines/>
      <w:widowControl/>
      <w:numPr>
        <w:ilvl w:val="0"/>
        <w:numId w:val="0"/>
      </w:numPr>
      <w:spacing w:lineRule="auto" w:line="259" w:before="240" w:after="0"/>
      <w:ind w:left="567" w:hanging="567"/>
    </w:pPr>
    <w:rPr>
      <w:rFonts w:ascii="Cambria" w:hAnsi="Cambria" w:eastAsia="宋体" w:cs="" w:asciiTheme="majorHAnsi" w:cstheme="majorBidi" w:eastAsiaTheme="majorEastAsia" w:hAnsiTheme="majorHAnsi"/>
      <w:b w:val="false"/>
      <w:color w:val="365F91" w:themeColor="accent1" w:themeShade="bf"/>
      <w:sz w:val="32"/>
      <w:szCs w:val="32"/>
      <w:lang w:eastAsia="en-U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bc4a2f"/>
    <w:pPr>
      <w:spacing w:after="18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lenraster1">
    <w:name w:val="Tabellenraster1"/>
    <w:basedOn w:val="TableNormal"/>
    <w:uiPriority w:val="59"/>
    <w:rsid w:val="007b229f"/>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Relationship Id="rId11" Type="http://schemas.openxmlformats.org/officeDocument/2006/relationships/customXml" Target="../customXml/item4.xml"/><Relationship Id="rId12" Type="http://schemas.openxmlformats.org/officeDocument/2006/relationships/customXml" Target="../customXml/item5.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_rels/item5.xml.rels><?xml version="1.0" encoding="UTF-8"?>
<Relationships xmlns="http://schemas.openxmlformats.org/package/2006/relationships"><Relationship Id="rId1" Type="http://schemas.openxmlformats.org/officeDocument/2006/relationships/customXmlProps" Target="itemProps5.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ILMBoschDocument" ma:contentTypeID="0x010100DDF34E55BA65874B97428DBB3B0D50F8010087C2CBC3C3C11D4798CA46F26451EAD3" ma:contentTypeVersion="33" ma:contentTypeDescription="Bosch Document Content Type for ILM" ma:contentTypeScope="" ma:versionID="796b4af71990b7d555ea1bb0baa5a41e">
  <xsd:schema xmlns:xsd="http://www.w3.org/2001/XMLSchema" xmlns:xs="http://www.w3.org/2001/XMLSchema" xmlns:p="http://schemas.microsoft.com/office/2006/metadata/properties" xmlns:ns1="http://schemas.microsoft.com/sharepoint/v3" xmlns:ns2="2cb6f443-df49-4449-a5bf-c04e6f84c39f" xmlns:ns3="http://schemas.microsoft.com/sharepoint/v4" xmlns:ns4="bca0bc44-19d1-4824-98a4-321de56310bf" targetNamespace="http://schemas.microsoft.com/office/2006/metadata/properties" ma:root="true" ma:fieldsID="ac39e1bd5c09fdb9701f4bc42a91f771" ns1:_="" ns2:_="" ns3:_="" ns4:_="">
    <xsd:import namespace="http://schemas.microsoft.com/sharepoint/v3"/>
    <xsd:import namespace="2cb6f443-df49-4449-a5bf-c04e6f84c39f"/>
    <xsd:import namespace="http://schemas.microsoft.com/sharepoint/v4"/>
    <xsd:import namespace="bca0bc44-19d1-4824-98a4-321de56310bf"/>
    <xsd:element name="properties">
      <xsd:complexType>
        <xsd:sequence>
          <xsd:element name="documentManagement">
            <xsd:complexType>
              <xsd:all>
                <xsd:element ref="ns2:_dlc_DocId" minOccurs="0"/>
                <xsd:element ref="ns2:_dlc_DocIdUrl" minOccurs="0"/>
                <xsd:element ref="ns2:_dlc_DocIdPersistId" minOccurs="0"/>
                <xsd:element ref="ns2:a32637fa7c6441358541e295e83a6202" minOccurs="0"/>
                <xsd:element ref="ns2:TaxCatchAll" minOccurs="0"/>
                <xsd:element ref="ns2:TaxCatchAllLabel" minOccurs="0"/>
                <xsd:element ref="ns2:CSC"/>
                <xsd:element ref="ns2:ASC"/>
                <xsd:element ref="ns2:ISC"/>
                <xsd:element ref="ns2:ArchivingPeriod"/>
                <xsd:element ref="ns2:Safeguarding"/>
                <xsd:element ref="ns2:Historicalrelevance"/>
                <xsd:element ref="ns2:IlmBasedOn" minOccurs="0"/>
                <xsd:element ref="ns2:LockedStatus" minOccurs="0"/>
                <xsd:element ref="ns2:LockedBy" minOccurs="0"/>
                <xsd:element ref="ns2:ILMItemType" minOccurs="0"/>
                <xsd:element ref="ns2:ILMCreationRevision" minOccurs="0"/>
                <xsd:element ref="ns2:Revisions" minOccurs="0"/>
                <xsd:element ref="ns1:RB_DMS_KM_GUID" minOccurs="0"/>
                <xsd:element ref="ns1:RB_DMS_ORIG_NAME" minOccurs="0"/>
                <xsd:element ref="ns1:RB_DMS_ORIG_RID" minOccurs="0"/>
                <xsd:element ref="ns1:RB_DMS_MIG_REMARKS" minOccurs="0"/>
                <xsd:element ref="ns1:RB_DMS_SAP_METADATA" minOccurs="0"/>
                <xsd:element ref="ns3:IconOverlay" minOccurs="0"/>
                <xsd:element ref="ns1:_vti_ItemDeclaredRecord" minOccurs="0"/>
                <xsd:element ref="ns1:_vti_ItemHoldRecordStatus" minOccurs="0"/>
                <xsd:element ref="ns4:OriginalSubject" minOccurs="0"/>
                <xsd:element ref="ns4:From1" minOccurs="0"/>
                <xsd:element ref="ns4:Cc" minOccurs="0"/>
                <xsd:element ref="ns4:Bcc" minOccurs="0"/>
                <xsd:element ref="ns4:Conversation-Topic" minOccurs="0"/>
                <xsd:element ref="ns4:Date1" minOccurs="0"/>
                <xsd:element ref="ns4:Reply-To" minOccurs="0"/>
                <xsd:element ref="ns4:To" minOccurs="0"/>
                <xsd:element ref="ns4:Received" minOccurs="0"/>
                <xsd:element ref="ns4:Attachment" minOccurs="0"/>
                <xsd:element ref="ns4:Sensitivity" minOccurs="0"/>
                <xsd:element ref="ns4:Importance" minOccurs="0"/>
                <xsd:element ref="ns4:In-Reply-To" minOccurs="0"/>
                <xsd:element ref="ns4:References" minOccurs="0"/>
                <xsd:element ref="ns4:Conversation-Index" minOccurs="0"/>
                <xsd:element ref="ns4:MailPreviewData" minOccurs="0"/>
                <xsd:element ref="ns4:MessageClass" minOccurs="0"/>
                <xsd:element ref="ns4:Message-ID" minOccurs="0"/>
                <xsd:element ref="ns1:RB_DMS_MIG_HISTORY_FILE_GU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B_DMS_KM_GUID" ma:index="27" nillable="true" ma:displayName="Old GUID" ma:internalName="RB_DMS_KM_GUID" ma:readOnly="false">
      <xsd:simpleType>
        <xsd:restriction base="dms:Text"/>
      </xsd:simpleType>
    </xsd:element>
    <xsd:element name="RB_DMS_ORIG_NAME" ma:index="28" nillable="true" ma:displayName="Original Name" ma:internalName="RB_DMS_ORIG_NAME" ma:readOnly="false">
      <xsd:simpleType>
        <xsd:restriction base="dms:Note"/>
      </xsd:simpleType>
    </xsd:element>
    <xsd:element name="RB_DMS_ORIG_RID" ma:index="29" nillable="true" ma:displayName="Original RID" ma:internalName="RB_DMS_ORIG_RID" ma:readOnly="false">
      <xsd:simpleType>
        <xsd:restriction base="dms:Note"/>
      </xsd:simpleType>
    </xsd:element>
    <xsd:element name="RB_DMS_MIG_REMARKS" ma:index="30" nillable="true" ma:displayName="Migration Remarks" ma:internalName="RB_DMS_MIG_REMARKS" ma:readOnly="false">
      <xsd:simpleType>
        <xsd:restriction base="dms:Note"/>
      </xsd:simpleType>
    </xsd:element>
    <xsd:element name="RB_DMS_SAP_METADATA" ma:index="31" nillable="true" ma:displayName="ILM Metadata" ma:internalName="RB_DMS_SAP_METADATA" ma:readOnly="false">
      <xsd:simpleType>
        <xsd:restriction base="dms:Note"/>
      </xsd:simpleType>
    </xsd:element>
    <xsd:element name="_vti_ItemDeclaredRecord" ma:index="33" nillable="true" ma:displayName="Declared Record" ma:hidden="true" ma:internalName="_vti_ItemDeclaredRecord" ma:readOnly="true">
      <xsd:simpleType>
        <xsd:restriction base="dms:DateTime"/>
      </xsd:simpleType>
    </xsd:element>
    <xsd:element name="_vti_ItemHoldRecordStatus" ma:index="34" nillable="true" ma:displayName="Hold and Record Status" ma:decimals="0" ma:description="" ma:hidden="true" ma:indexed="true" ma:internalName="_vti_ItemHoldRecordStatus" ma:readOnly="true">
      <xsd:simpleType>
        <xsd:restriction base="dms:Unknown"/>
      </xsd:simpleType>
    </xsd:element>
    <xsd:element name="RB_DMS_MIG_HISTORY_FILE_GUID" ma:index="53" nillable="true" ma:displayName="History File GUID" ma:internalName="RB_DMS_MIG_HISTORY_FILE_GU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b6f443-df49-4449-a5bf-c04e6f84c39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32637fa7c6441358541e295e83a6202" ma:index="11" nillable="true" ma:taxonomy="true" ma:internalName="a32637fa7c6441358541e295e83a6202" ma:taxonomyFieldName="DMSKeywords" ma:displayName="Keywords" ma:fieldId="{a32637fa-7c64-4135-8541-e295e83a6202}" ma:sspId="b81b984e-7d9a-4f77-a40b-67f8485df2c3" ma:termSetId="8b308eca-e7fc-4dd9-97c7-eb0e7afd131f" ma:anchorId="00000000-0000-0000-0000-000000000000" ma:open="true" ma:isKeyword="false">
      <xsd:complexType>
        <xsd:sequence>
          <xsd:element ref="pc:Terms" minOccurs="0" maxOccurs="1"/>
        </xsd:sequence>
      </xsd:complexType>
    </xsd:element>
    <xsd:element name="TaxCatchAll" ma:index="12" nillable="true" ma:displayName="Taxonomy Catch All Column" ma:hidden="true" ma:list="{68fc2450-77cd-4f0a-b39d-60edb0d373e4}" ma:internalName="TaxCatchAll" ma:showField="CatchAllData" ma:web="2cb6f443-df49-4449-a5bf-c04e6f84c39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8fc2450-77cd-4f0a-b39d-60edb0d373e4}" ma:internalName="TaxCatchAllLabel" ma:readOnly="true" ma:showField="CatchAllDataLabel" ma:web="2cb6f443-df49-4449-a5bf-c04e6f84c39f">
      <xsd:complexType>
        <xsd:complexContent>
          <xsd:extension base="dms:MultiChoiceLookup">
            <xsd:sequence>
              <xsd:element name="Value" type="dms:Lookup" maxOccurs="unbounded" minOccurs="0" nillable="true"/>
            </xsd:sequence>
          </xsd:extension>
        </xsd:complexContent>
      </xsd:complexType>
    </xsd:element>
    <xsd:element name="CSC" ma:index="15" ma:displayName="C-SC" ma:default="1" ma:description="Security Class for Confidentiality" ma:format="Dropdown" ma:indexed="true" ma:internalName="CSC" ma:readOnly="false">
      <xsd:simpleType>
        <xsd:restriction base="dms:Choice">
          <xsd:enumeration value="0"/>
          <xsd:enumeration value="1"/>
          <xsd:enumeration value="2"/>
          <xsd:enumeration value="3"/>
        </xsd:restriction>
      </xsd:simpleType>
    </xsd:element>
    <xsd:element name="ASC" ma:index="16" ma:displayName="A-SC" ma:default="1" ma:description="Security Class for Availability" ma:format="Dropdown" ma:indexed="true" ma:internalName="ASC" ma:readOnly="false">
      <xsd:simpleType>
        <xsd:restriction base="dms:Choice">
          <xsd:enumeration value="0"/>
          <xsd:enumeration value="1"/>
          <xsd:enumeration value="2"/>
          <xsd:enumeration value="3"/>
        </xsd:restriction>
      </xsd:simpleType>
    </xsd:element>
    <xsd:element name="ISC" ma:index="17" ma:displayName="I-SC" ma:default="1" ma:description="Security Class for Integrity" ma:format="Dropdown" ma:hidden="true" ma:internalName="ISC" ma:readOnly="false">
      <xsd:simpleType>
        <xsd:restriction base="dms:Choice">
          <xsd:enumeration value="0"/>
          <xsd:enumeration value="1"/>
          <xsd:enumeration value="2"/>
          <xsd:enumeration value="3"/>
        </xsd:restriction>
      </xsd:simpleType>
    </xsd:element>
    <xsd:element name="ArchivingPeriod" ma:index="18" ma:displayName="Archiving Period (in years)" ma:description="File will be deleted from the archive after end of the archiving" ma:format="Dropdown" ma:indexed="true" ma:internalName="ArchivingPeriod" ma:readOnly="false">
      <xsd:simpleType>
        <xsd:union memberTypes="dms:Text">
          <xsd:simpleType>
            <xsd:restriction base="dms:Choice">
              <xsd:enumeration value="1"/>
              <xsd:enumeration value="3"/>
              <xsd:enumeration value="6"/>
              <xsd:enumeration value="10"/>
              <xsd:enumeration value="15"/>
              <xsd:enumeration value="35"/>
              <xsd:enumeration value="Delete when archiving"/>
              <xsd:enumeration value="infinite"/>
            </xsd:restriction>
          </xsd:simpleType>
        </xsd:union>
      </xsd:simpleType>
    </xsd:element>
    <xsd:element name="Safeguarding" ma:index="19" ma:displayName="Safeguarding" ma:default="No" ma:description="Special safeguarding requirements" ma:format="Dropdown" ma:hidden="true" ma:internalName="Safeguarding" ma:readOnly="false">
      <xsd:simpleType>
        <xsd:restriction base="dms:Choice">
          <xsd:enumeration value="Yes"/>
          <xsd:enumeration value="No"/>
        </xsd:restriction>
      </xsd:simpleType>
    </xsd:element>
    <xsd:element name="Historicalrelevance" ma:index="20" ma:displayName="Historical relevance" ma:default="No" ma:description="Handover to C/CCH" ma:format="Dropdown" ma:internalName="Historicalrelevance" ma:readOnly="false">
      <xsd:simpleType>
        <xsd:restriction base="dms:Choice">
          <xsd:enumeration value="Yes"/>
          <xsd:enumeration value="No"/>
        </xsd:restriction>
      </xsd:simpleType>
    </xsd:element>
    <xsd:element name="IlmBasedOn" ma:index="21" nillable="true" ma:displayName="Based on" ma:internalName="IlmBasedOn" ma:readOnly="true">
      <xsd:simpleType>
        <xsd:restriction base="dms:Text"/>
      </xsd:simpleType>
    </xsd:element>
    <xsd:element name="LockedStatus" ma:index="22" nillable="true" ma:displayName="Locked Status" ma:default="Unlocked" ma:internalName="LockedStatus" ma:readOnly="true">
      <xsd:simpleType>
        <xsd:restriction base="dms:Text"/>
      </xsd:simpleType>
    </xsd:element>
    <xsd:element name="LockedBy" ma:index="23" nillable="true" ma:displayName="Locked By" ma:internalName="LockedBy"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LMItemType" ma:index="24" nillable="true" ma:displayName="ILMItemType" ma:default="ConceptualItem" ma:internalName="ILMItemType" ma:readOnly="true">
      <xsd:simpleType>
        <xsd:restriction base="dms:Text"/>
      </xsd:simpleType>
    </xsd:element>
    <xsd:element name="ILMCreationRevision" ma:index="25" nillable="true" ma:displayName="Creating Revision" ma:internalName="ILMCreationRevision" ma:readOnly="true">
      <xsd:simpleType>
        <xsd:restriction base="dms:Boolean"/>
      </xsd:simpleType>
    </xsd:element>
    <xsd:element name="Revisions" ma:index="26" nillable="true" ma:displayName="Revision set" ma:internalName="Revisions"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2"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0bc44-19d1-4824-98a4-321de56310bf" elementFormDefault="qualified">
    <xsd:import namespace="http://schemas.microsoft.com/office/2006/documentManagement/types"/>
    <xsd:import namespace="http://schemas.microsoft.com/office/infopath/2007/PartnerControls"/>
    <xsd:element name="OriginalSubject" ma:index="35" nillable="true" ma:displayName="OriginalSubject" ma:internalName="OriginalSubject">
      <xsd:simpleType>
        <xsd:restriction base="dms:Text">
          <xsd:maxLength value="255"/>
        </xsd:restriction>
      </xsd:simpleType>
    </xsd:element>
    <xsd:element name="From1" ma:index="36" nillable="true" ma:displayName="From" ma:internalName="From1">
      <xsd:simpleType>
        <xsd:restriction base="dms:Text">
          <xsd:maxLength value="255"/>
        </xsd:restriction>
      </xsd:simpleType>
    </xsd:element>
    <xsd:element name="Cc" ma:index="37" nillable="true" ma:displayName="Cc" ma:internalName="Cc">
      <xsd:simpleType>
        <xsd:restriction base="dms:Note">
          <xsd:maxLength value="255"/>
        </xsd:restriction>
      </xsd:simpleType>
    </xsd:element>
    <xsd:element name="Bcc" ma:index="38" nillable="true" ma:displayName="Bcc" ma:internalName="Bcc">
      <xsd:simpleType>
        <xsd:restriction base="dms:Note">
          <xsd:maxLength value="255"/>
        </xsd:restriction>
      </xsd:simpleType>
    </xsd:element>
    <xsd:element name="Conversation-Topic" ma:index="39" nillable="true" ma:displayName="Conversation-Topic" ma:internalName="Conversation_x002d_Topic">
      <xsd:simpleType>
        <xsd:restriction base="dms:Text">
          <xsd:maxLength value="255"/>
        </xsd:restriction>
      </xsd:simpleType>
    </xsd:element>
    <xsd:element name="Date1" ma:index="40" nillable="true" ma:displayName="Date" ma:format="DateOnly" ma:internalName="Date1">
      <xsd:simpleType>
        <xsd:restriction base="dms:DateTime"/>
      </xsd:simpleType>
    </xsd:element>
    <xsd:element name="Reply-To" ma:index="41" nillable="true" ma:displayName="Reply-To" ma:internalName="Reply_x002d_To">
      <xsd:simpleType>
        <xsd:restriction base="dms:Text">
          <xsd:maxLength value="255"/>
        </xsd:restriction>
      </xsd:simpleType>
    </xsd:element>
    <xsd:element name="To" ma:index="42" nillable="true" ma:displayName="To" ma:internalName="To">
      <xsd:simpleType>
        <xsd:restriction base="dms:Note">
          <xsd:maxLength value="255"/>
        </xsd:restriction>
      </xsd:simpleType>
    </xsd:element>
    <xsd:element name="Received" ma:index="43" nillable="true" ma:displayName="Received" ma:internalName="Received">
      <xsd:simpleType>
        <xsd:restriction base="dms:Text">
          <xsd:maxLength value="255"/>
        </xsd:restriction>
      </xsd:simpleType>
    </xsd:element>
    <xsd:element name="Attachment" ma:index="44" nillable="true" ma:displayName="Attachment" ma:default="1" ma:internalName="Attachment">
      <xsd:simpleType>
        <xsd:restriction base="dms:Boolean"/>
      </xsd:simpleType>
    </xsd:element>
    <xsd:element name="Sensitivity" ma:index="45" nillable="true" ma:displayName="Sensitivity" ma:internalName="Sensitivity">
      <xsd:simpleType>
        <xsd:restriction base="dms:Text">
          <xsd:maxLength value="255"/>
        </xsd:restriction>
      </xsd:simpleType>
    </xsd:element>
    <xsd:element name="Importance" ma:index="46" nillable="true" ma:displayName="Importance" ma:internalName="Importance">
      <xsd:simpleType>
        <xsd:restriction base="dms:Text">
          <xsd:maxLength value="255"/>
        </xsd:restriction>
      </xsd:simpleType>
    </xsd:element>
    <xsd:element name="In-Reply-To" ma:index="47" nillable="true" ma:displayName="In-Reply-To" ma:internalName="In_x002d_Reply_x002d_To">
      <xsd:simpleType>
        <xsd:restriction base="dms:Text">
          <xsd:maxLength value="255"/>
        </xsd:restriction>
      </xsd:simpleType>
    </xsd:element>
    <xsd:element name="References" ma:index="48" nillable="true" ma:displayName="References" ma:internalName="References">
      <xsd:simpleType>
        <xsd:restriction base="dms:Text">
          <xsd:maxLength value="255"/>
        </xsd:restriction>
      </xsd:simpleType>
    </xsd:element>
    <xsd:element name="Conversation-Index" ma:index="49" nillable="true" ma:displayName="Conversation-Index" ma:internalName="Conversation_x002d_Index" ma:readOnly="false">
      <xsd:simpleType>
        <xsd:restriction base="dms:Text">
          <xsd:maxLength value="255"/>
        </xsd:restriction>
      </xsd:simpleType>
    </xsd:element>
    <xsd:element name="MailPreviewData" ma:index="50" nillable="true" ma:displayName="MailPreviewData" ma:internalName="MailPreviewData" ma:readOnly="false">
      <xsd:simpleType>
        <xsd:restriction base="dms:Note"/>
      </xsd:simpleType>
    </xsd:element>
    <xsd:element name="MessageClass" ma:index="51" nillable="true" ma:displayName="MessageClass" ma:internalName="MessageClass" ma:readOnly="false">
      <xsd:simpleType>
        <xsd:restriction base="dms:Text">
          <xsd:maxLength value="255"/>
        </xsd:restriction>
      </xsd:simpleType>
    </xsd:element>
    <xsd:element name="Message-ID" ma:index="52" nillable="true" ma:displayName="Message-ID" ma:internalName="Message_x002d_ID"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Conversation-Topic xmlns="bca0bc44-19d1-4824-98a4-321de56310bf" xsi:nil="true"/>
    <RB_DMS_ORIG_NAME xmlns="http://schemas.microsoft.com/sharepoint/v3" xsi:nil="true"/>
    <RB_DMS_SAP_METADATA xmlns="http://schemas.microsoft.com/sharepoint/v3" xsi:nil="true"/>
    <Received xmlns="bca0bc44-19d1-4824-98a4-321de56310bf" xsi:nil="true"/>
    <Importance xmlns="bca0bc44-19d1-4824-98a4-321de56310bf" xsi:nil="true"/>
    <MessageClass xmlns="bca0bc44-19d1-4824-98a4-321de56310bf" xsi:nil="true"/>
    <ISC xmlns="2cb6f443-df49-4449-a5bf-c04e6f84c39f">1</ISC>
    <Conversation-Index xmlns="bca0bc44-19d1-4824-98a4-321de56310bf" xsi:nil="true"/>
    <IconOverlay xmlns="http://schemas.microsoft.com/sharepoint/v4" xsi:nil="true"/>
    <Bcc xmlns="bca0bc44-19d1-4824-98a4-321de56310bf" xsi:nil="true"/>
    <Sensitivity xmlns="bca0bc44-19d1-4824-98a4-321de56310bf" xsi:nil="true"/>
    <To xmlns="bca0bc44-19d1-4824-98a4-321de56310bf" xsi:nil="true"/>
    <RB_DMS_KM_GUID xmlns="http://schemas.microsoft.com/sharepoint/v3" xsi:nil="true"/>
    <RB_DMS_ORIG_RID xmlns="http://schemas.microsoft.com/sharepoint/v3" xsi:nil="true"/>
    <Reply-To xmlns="bca0bc44-19d1-4824-98a4-321de56310bf" xsi:nil="true"/>
    <In-Reply-To xmlns="bca0bc44-19d1-4824-98a4-321de56310bf" xsi:nil="true"/>
    <MailPreviewData xmlns="bca0bc44-19d1-4824-98a4-321de56310bf" xsi:nil="true"/>
    <TaxCatchAll xmlns="2cb6f443-df49-4449-a5bf-c04e6f84c39f"/>
    <Safeguarding xmlns="2cb6f443-df49-4449-a5bf-c04e6f84c39f">No</Safeguarding>
    <ASC xmlns="2cb6f443-df49-4449-a5bf-c04e6f84c39f">1</ASC>
    <CSC xmlns="2cb6f443-df49-4449-a5bf-c04e6f84c39f">1</CSC>
    <Date1 xmlns="bca0bc44-19d1-4824-98a4-321de56310bf" xsi:nil="true"/>
    <Attachment xmlns="bca0bc44-19d1-4824-98a4-321de56310bf">true</Attachment>
    <References xmlns="bca0bc44-19d1-4824-98a4-321de56310bf" xsi:nil="true"/>
    <ArchivingPeriod xmlns="2cb6f443-df49-4449-a5bf-c04e6f84c39f">infinite</ArchivingPeriod>
    <Cc xmlns="bca0bc44-19d1-4824-98a4-321de56310bf" xsi:nil="true"/>
    <Message-ID xmlns="bca0bc44-19d1-4824-98a4-321de56310bf" xsi:nil="true"/>
    <Historicalrelevance xmlns="2cb6f443-df49-4449-a5bf-c04e6f84c39f">No</Historicalrelevance>
    <OriginalSubject xmlns="bca0bc44-19d1-4824-98a4-321de56310bf" xsi:nil="true"/>
    <a32637fa7c6441358541e295e83a6202 xmlns="2cb6f443-df49-4449-a5bf-c04e6f84c39f">
      <Terms xmlns="http://schemas.microsoft.com/office/infopath/2007/PartnerControls"/>
    </a32637fa7c6441358541e295e83a6202>
    <RB_DMS_MIG_REMARKS xmlns="http://schemas.microsoft.com/sharepoint/v3" xsi:nil="true"/>
    <From1 xmlns="bca0bc44-19d1-4824-98a4-321de56310bf" xsi:nil="true"/>
    <Revisions xmlns="2cb6f443-df49-4449-a5bf-c04e6f84c39f">
      <Url xsi:nil="true"/>
      <Description xsi:nil="true"/>
    </Revisions>
    <LockedStatus xmlns="2cb6f443-df49-4449-a5bf-c04e6f84c39f">Unlocked</LockedStatus>
    <_vti_ItemHoldRecordStatus xmlns="http://schemas.microsoft.com/sharepoint/v3" xsi:nil="true"/>
    <_vti_ItemDeclaredRecord xmlns="http://schemas.microsoft.com/sharepoint/v3" xsi:nil="true"/>
    <_dlc_DocId xmlns="2cb6f443-df49-4449-a5bf-c04e6f84c39f">P01S085661-1333919868-4627</_dlc_DocId>
    <_dlc_DocIdUrl xmlns="2cb6f443-df49-4449-a5bf-c04e6f84c39f">
      <Url>https://sites.inside-share.bosch.com/sites/085661/_layouts/15/DocIdRedir.aspx?ID=P01S085661-1333919868-4627</Url>
      <Description>P01S085661-1333919868-4627</Description>
    </_dlc_DocIdUrl>
    <ILMItemType xmlns="2cb6f443-df49-4449-a5bf-c04e6f84c39f">ConceptualItem</ILMItemType>
    <LockedBy xmlns="2cb6f443-df49-4449-a5bf-c04e6f84c39f">
      <UserInfo>
        <DisplayName/>
        <AccountId xsi:nil="true"/>
        <AccountType/>
      </UserInfo>
    </LockedBy>
    <RB_DMS_MIG_HISTORY_FILE_GUID xmlns="http://schemas.microsoft.com/sharepoint/v3" xsi:nil="true"/>
    <ILMCreationRevision xmlns="2cb6f443-df49-4449-a5bf-c04e6f84c39f">false</ILMCreationRevision>
    <IlmBasedOn xmlns="2cb6f443-df49-4449-a5bf-c04e6f84c39f" xsi:nil="true"/>
  </documentManagement>
</p:properties>
</file>

<file path=customXml/itemProps1.xml><?xml version="1.0" encoding="utf-8"?>
<ds:datastoreItem xmlns:ds="http://schemas.openxmlformats.org/officeDocument/2006/customXml" ds:itemID="{09DDA544-B945-4F13-99B7-32065C410A54}"/>
</file>

<file path=customXml/itemProps2.xml><?xml version="1.0" encoding="utf-8"?>
<ds:datastoreItem xmlns:ds="http://schemas.openxmlformats.org/officeDocument/2006/customXml" ds:itemID="{6FC7E95D-9A93-4B97-8A13-9801432CA88C}"/>
</file>

<file path=customXml/itemProps3.xml><?xml version="1.0" encoding="utf-8"?>
<ds:datastoreItem xmlns:ds="http://schemas.openxmlformats.org/officeDocument/2006/customXml" ds:itemID="{9331707D-B006-431D-A420-EF0A070A0689}"/>
</file>

<file path=customXml/itemProps4.xml><?xml version="1.0" encoding="utf-8"?>
<ds:datastoreItem xmlns:ds="http://schemas.openxmlformats.org/officeDocument/2006/customXml" ds:itemID="{840E7A8C-5829-4E58-BAB9-3289FD9C7833}">
  <ds:schemaRefs>
    <ds:schemaRef ds:uri="http://schemas.openxmlformats.org/officeDocument/2006/bibliography"/>
  </ds:schemaRefs>
</ds:datastoreItem>
</file>

<file path=customXml/itemProps5.xml><?xml version="1.0" encoding="utf-8"?>
<ds:datastoreItem xmlns:ds="http://schemas.openxmlformats.org/officeDocument/2006/customXml" ds:itemID="{439D190E-06F1-4271-AB81-169BD72A7B8D}"/>
</file>

<file path=docProps/app.xml><?xml version="1.0" encoding="utf-8"?>
<Properties xmlns="http://schemas.openxmlformats.org/officeDocument/2006/extended-properties" xmlns:vt="http://schemas.openxmlformats.org/officeDocument/2006/docPropsVTypes">
  <Template>Normal.dotm</Template>
  <TotalTime>0</TotalTime>
  <Application>LibreOffice/6.4.7.2$Linux_X86_64 LibreOffice_project/40$Build-2</Application>
  <Pages>176</Pages>
  <Words>57295</Words>
  <Characters>292733</Characters>
  <CharactersWithSpaces>354379</CharactersWithSpaces>
  <Paragraphs>117</Paragraphs>
  <Company>ETAS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2014-01-24T11:07:00Z</dcterms:created>
  <dc:creator>anwunner</dc:creator>
  <dc:description/>
  <dc:language>en-US</dc:language>
  <cp:lastModifiedBy/>
  <cp:lastPrinted>2013-05-06T13:36:00Z</cp:lastPrinted>
  <dcterms:modified xsi:type="dcterms:W3CDTF">2021-02-11T13:07:24Z</dcterms:modified>
  <cp:revision>59</cp:revision>
  <dc:subject/>
  <dc:title>&lt;Document Title&gt;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ETAS</vt:lpwstr>
  </property>
  <property fmtid="{D5CDD505-2E9C-101B-9397-08002B2CF9AE}" pid="4" name="ConceptualVersion">
    <vt:lpwstr/>
  </property>
  <property fmtid="{D5CDD505-2E9C-101B-9397-08002B2CF9AE}" pid="5" name="ConceptualVersionTreeview">
    <vt:lpwstr/>
  </property>
  <property fmtid="{D5CDD505-2E9C-101B-9397-08002B2CF9AE}" pid="6" name="ContentTypeId">
    <vt:lpwstr>0x010100DDF34E55BA65874B97428DBB3B0D50F8010087C2CBC3C3C11D4798CA46F26451EAD3</vt:lpwstr>
  </property>
  <property fmtid="{D5CDD505-2E9C-101B-9397-08002B2CF9AE}" pid="7" name="DMSKeywords">
    <vt:lpwstr/>
  </property>
  <property fmtid="{D5CDD505-2E9C-101B-9397-08002B2CF9AE}" pid="8" name="DocIdOfLinkItem">
    <vt:lpwstr/>
  </property>
  <property fmtid="{D5CDD505-2E9C-101B-9397-08002B2CF9AE}" pid="9" name="DocSecurity">
    <vt:i4>0</vt:i4>
  </property>
  <property fmtid="{D5CDD505-2E9C-101B-9397-08002B2CF9AE}" pid="10" name="HyperlinksChanged">
    <vt:bool>0</vt:bool>
  </property>
  <property fmtid="{D5CDD505-2E9C-101B-9397-08002B2CF9AE}" pid="11" name="ILMComments">
    <vt:lpwstr/>
  </property>
  <property fmtid="{D5CDD505-2E9C-101B-9397-08002B2CF9AE}" pid="12" name="ILMExternalReference">
    <vt:lpwstr/>
  </property>
  <property fmtid="{D5CDD505-2E9C-101B-9397-08002B2CF9AE}" pid="13" name="ILMRevision">
    <vt:lpwstr/>
  </property>
  <property fmtid="{D5CDD505-2E9C-101B-9397-08002B2CF9AE}" pid="14" name="LinksUpToDate">
    <vt:bool>0</vt:bool>
  </property>
  <property fmtid="{D5CDD505-2E9C-101B-9397-08002B2CF9AE}" pid="15" name="ScaleCrop">
    <vt:bool>0</vt:bool>
  </property>
  <property fmtid="{D5CDD505-2E9C-101B-9397-08002B2CF9AE}" pid="16" name="ShareDoc">
    <vt:bool>0</vt:bool>
  </property>
  <property fmtid="{D5CDD505-2E9C-101B-9397-08002B2CF9AE}" pid="17" name="_dlc_DocIdItemGuid">
    <vt:lpwstr>8993923e-eca0-47de-bc9d-f4abacd0739a</vt:lpwstr>
  </property>
  <property fmtid="{D5CDD505-2E9C-101B-9397-08002B2CF9AE}" pid="18" name="ecm_ItemDeleteBlockHolders">
    <vt:lpwstr/>
  </property>
  <property fmtid="{D5CDD505-2E9C-101B-9397-08002B2CF9AE}" pid="19" name="ecm_ItemLockHolders">
    <vt:lpwstr/>
  </property>
  <property fmtid="{D5CDD505-2E9C-101B-9397-08002B2CF9AE}" pid="20" name="ecm_RecordRestrictions">
    <vt:lpwstr/>
  </property>
</Properties>
</file>