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SB625WS/370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000" w:space="172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548640</wp:posOffset>
            </wp:positionH>
            <wp:positionV relativeFrom="paragraph">
              <wp:posOffset>124460</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548640</wp:posOffset>
            </wp:positionH>
            <wp:positionV relativeFrom="paragraph">
              <wp:posOffset>124460</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ind w:left="778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06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1120775</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8.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1120140</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8.2pt" to="534.9pt,88.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1116965</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7.95pt" to="-5.3499pt,10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1116965</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7.95pt" to="534.65pt,10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1356360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6.8pt" to="534.9pt,106.8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40"/>
          </w:cols>
          <w:pgMar w:left="840" w:top="641" w:right="356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2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2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437008104 D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2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80"/>
            </w:cols>
            <w:pgMar w:left="880" w:top="641" w:right="6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SB625WS/370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1,314 [385.0]</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1,243 [364.2]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1,280 [375.2]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1,183 [346.7]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1,081 [316.8]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38.2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94.6</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303530</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361"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175.45 [16.3]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146.6 [555]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1,811 [821]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1,950 [885]</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ind w:left="940"/>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1.846 [4.6]</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231775</wp:posOffset>
            </wp:positionV>
            <wp:extent cx="6877050" cy="9740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4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580" w:type="dxa"/>
            <w:vAlign w:val="bottom"/>
            <w:tcBorders>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 Ultra low sulfur diesel (ASTM D396</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No. 2), Fuel oil no. 2 (with operating requirements)</w:t>
            </w:r>
          </w:p>
        </w:tc>
        <w:tc>
          <w:tcPr>
            <w:tcW w:w="0" w:type="dxa"/>
            <w:vAlign w:val="bottom"/>
          </w:tcPr>
          <w:p>
            <w:pPr>
              <w:spacing w:after="0"/>
              <w:rPr>
                <w:sz w:val="1"/>
                <w:szCs w:val="1"/>
                <w:color w:val="auto"/>
              </w:rPr>
            </w:pPr>
          </w:p>
        </w:tc>
      </w:tr>
      <w:tr>
        <w:trPr>
          <w:trHeight w:val="81"/>
        </w:trPr>
        <w:tc>
          <w:tcPr>
            <w:tcW w:w="6540" w:type="dxa"/>
            <w:vAlign w:val="bottom"/>
            <w:tcBorders>
              <w:left w:val="single" w:sz="8" w:color="58595B"/>
              <w:right w:val="single" w:sz="8" w:color="58595B"/>
            </w:tcBorders>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580" w:type="dxa"/>
            <w:vAlign w:val="bottom"/>
            <w:tcBorders>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437008104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SB625WS/370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-3810</wp:posOffset>
            </wp:positionH>
            <wp:positionV relativeFrom="paragraph">
              <wp:posOffset>560070</wp:posOffset>
            </wp:positionV>
            <wp:extent cx="6877050" cy="76073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40" w:type="dxa"/>
            <w:vAlign w:val="bottom"/>
            <w:tcBorders>
              <w:left w:val="single" w:sz="8" w:color="58595B"/>
              <w:bottom w:val="single" w:sz="8" w:color="58595B"/>
              <w:right w:val="single" w:sz="8" w:color="58595B"/>
            </w:tcBorders>
          </w:tcPr>
          <w:p>
            <w:pPr>
              <w:spacing w:after="0"/>
              <w:rPr>
                <w:sz w:val="4"/>
                <w:szCs w:val="4"/>
                <w:color w:val="auto"/>
              </w:rPr>
            </w:pPr>
          </w:p>
        </w:tc>
        <w:tc>
          <w:tcPr>
            <w:tcW w:w="3680" w:type="dxa"/>
            <w:vAlign w:val="bottom"/>
            <w:tcBorders>
              <w:bottom w:val="single" w:sz="8" w:color="58595B"/>
              <w:right w:val="single" w:sz="8" w:color="58595B"/>
            </w:tcBorders>
          </w:tcPr>
          <w:p>
            <w:pPr>
              <w:spacing w:after="0"/>
              <w:rPr>
                <w:sz w:val="4"/>
                <w:szCs w:val="4"/>
                <w:color w:val="auto"/>
              </w:rPr>
            </w:pPr>
          </w:p>
        </w:tc>
      </w:tr>
      <w:tr>
        <w:trPr>
          <w:trHeight w:val="215"/>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W0848.2C</w:t>
            </w:r>
          </w:p>
        </w:tc>
      </w:tr>
      <w:tr>
        <w:trPr>
          <w:trHeight w:val="39"/>
        </w:trPr>
        <w:tc>
          <w:tcPr>
            <w:tcW w:w="7140" w:type="dxa"/>
            <w:vAlign w:val="bottom"/>
            <w:tcBorders>
              <w:left w:val="single" w:sz="8" w:color="58595B"/>
              <w:bottom w:val="single" w:sz="8" w:color="58595B"/>
              <w:right w:val="single" w:sz="8" w:color="58595B"/>
            </w:tcBorders>
          </w:tcPr>
          <w:p>
            <w:pPr>
              <w:spacing w:after="0"/>
              <w:rPr>
                <w:sz w:val="3"/>
                <w:szCs w:val="3"/>
                <w:color w:val="auto"/>
              </w:rPr>
            </w:pPr>
          </w:p>
        </w:tc>
        <w:tc>
          <w:tcPr>
            <w:tcW w:w="36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462280</wp:posOffset>
                </wp:positionV>
                <wp:extent cx="0" cy="303974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6.4pt" to="0.85pt,27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462280</wp:posOffset>
                </wp:positionV>
                <wp:extent cx="0" cy="303974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6.4pt" to="540.4pt,27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3498850</wp:posOffset>
                </wp:positionV>
                <wp:extent cx="685863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75.5pt" to="540.65pt,27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231140</wp:posOffset>
                </wp:positionV>
                <wp:extent cx="6858000" cy="23177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31775"/>
                        </a:xfrm>
                        <a:prstGeom prst="rect">
                          <a:avLst/>
                        </a:prstGeom>
                        <a:solidFill>
                          <a:srgbClr val="808285"/>
                        </a:solidFill>
                      </wps:spPr>
                      <wps:bodyPr/>
                    </wps:wsp>
                  </a:graphicData>
                </a:graphic>
              </wp:anchor>
            </w:drawing>
          </mc:Choice>
          <mc:Fallback>
            <w:pict>
              <v:rect id="Shape 33" o:spid="_x0000_s1058" style="position:absolute;margin-left:0.65pt;margin-top:18.2pt;width:540pt;height:18.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231140</wp:posOffset>
                </wp:positionV>
                <wp:extent cx="68649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8.2pt" to="540.9pt,18.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227965</wp:posOffset>
                </wp:positionV>
                <wp:extent cx="0" cy="2374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7.95pt" to="0.6pt,36.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227965</wp:posOffset>
                </wp:positionV>
                <wp:extent cx="0" cy="2374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7.95pt" to="540.65pt,36.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462280</wp:posOffset>
                </wp:positionV>
                <wp:extent cx="68649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6.4pt" to="540.9pt,36.4pt" o:allowincell="f" strokecolor="#808285" strokeweight="0.5pt"/>
            </w:pict>
          </mc:Fallback>
        </mc:AlternateContent>
      </w:r>
    </w:p>
    <w:p>
      <w:pPr>
        <w:spacing w:after="0" w:line="2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149" w:lineRule="exact"/>
        <w:rPr>
          <w:sz w:val="20"/>
          <w:szCs w:val="20"/>
          <w:color w:val="auto"/>
        </w:rPr>
      </w:pPr>
    </w:p>
    <w:p>
      <w:pPr>
        <w:ind w:left="644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977265</wp:posOffset>
            </wp:positionH>
            <wp:positionV relativeFrom="paragraph">
              <wp:posOffset>-57785</wp:posOffset>
            </wp:positionV>
            <wp:extent cx="4954270" cy="2505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8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280" w:type="dxa"/>
            <w:vAlign w:val="bottom"/>
          </w:tcPr>
          <w:p>
            <w:pPr>
              <w:ind w:left="640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92"/>
              </w:rPr>
              <w:t>H</w:t>
            </w:r>
            <w:r>
              <w:rPr>
                <w:rFonts w:ascii="Arial" w:cs="Arial" w:eastAsia="Arial" w:hAnsi="Arial"/>
                <w:sz w:val="14"/>
                <w:szCs w:val="14"/>
                <w:color w:val="231F20"/>
                <w:w w:val="92"/>
              </w:rPr>
              <w:t>1</w:t>
            </w:r>
          </w:p>
        </w:tc>
        <w:tc>
          <w:tcPr>
            <w:tcW w:w="7280" w:type="dxa"/>
            <w:vAlign w:val="bottom"/>
            <w:textDirection w:val="btLr"/>
          </w:tcPr>
          <w:p>
            <w:pPr>
              <w:ind w:left="7136"/>
              <w:spacing w:after="0" w:line="188"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280" w:type="dxa"/>
            <w:vAlign w:val="bottom"/>
            <w:textDirection w:val="btLr"/>
          </w:tcPr>
          <w:p>
            <w:pPr>
              <w:ind w:left="71"/>
              <w:spacing w:after="0"/>
              <w:rPr>
                <w:sz w:val="20"/>
                <w:szCs w:val="20"/>
                <w:color w:val="auto"/>
              </w:rPr>
            </w:pPr>
            <w:r>
              <w:rPr>
                <w:rFonts w:ascii="Arial" w:cs="Arial" w:eastAsia="Arial" w:hAnsi="Arial"/>
                <w:sz w:val="16"/>
                <w:szCs w:val="16"/>
                <w:color w:val="231F20"/>
                <w:w w:val="86"/>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3267075</wp:posOffset>
            </wp:positionH>
            <wp:positionV relativeFrom="paragraph">
              <wp:posOffset>634365</wp:posOffset>
            </wp:positionV>
            <wp:extent cx="1837055" cy="1809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extLst>
                    </a:blip>
                    <a:srcRect/>
                    <a:stretch>
                      <a:fillRect/>
                    </a:stretch>
                  </pic:blipFill>
                  <pic:spPr bwMode="auto">
                    <a:xfrm>
                      <a:off x="0" y="0"/>
                      <a:ext cx="1837055" cy="180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60"/>
        <w:spacing w:after="0"/>
        <w:rPr>
          <w:sz w:val="20"/>
          <w:szCs w:val="20"/>
          <w:color w:val="auto"/>
        </w:rPr>
      </w:pPr>
      <w:r>
        <w:rPr>
          <w:rFonts w:ascii="Arial" w:cs="Arial" w:eastAsia="Arial" w:hAnsi="Arial"/>
          <w:sz w:val="16"/>
          <w:szCs w:val="16"/>
          <w:color w:val="231F20"/>
        </w:rPr>
        <w:t>A</w:t>
      </w:r>
    </w:p>
    <w:p>
      <w:pPr>
        <w:jc w:val="right"/>
        <w:ind w:right="420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6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40" w:type="dxa"/>
        <w:tblCellMar>
          <w:top w:w="0" w:type="dxa"/>
          <w:left w:w="0" w:type="dxa"/>
          <w:bottom w:w="0" w:type="dxa"/>
          <w:right w:w="0" w:type="dxa"/>
        </w:tblCellMar>
      </w:tblPr>
      <w:tr>
        <w:trPr>
          <w:trHeight w:val="184"/>
        </w:trPr>
        <w:tc>
          <w:tcPr>
            <w:tcW w:w="112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3"/>
              </w:rPr>
              <w:t>FRONT VIEW</w:t>
            </w:r>
          </w:p>
        </w:tc>
        <w:tc>
          <w:tcPr>
            <w:tcW w:w="3460" w:type="dxa"/>
            <w:vAlign w:val="bottom"/>
          </w:tcPr>
          <w:p>
            <w:pPr>
              <w:jc w:val="center"/>
              <w:ind w:left="2311"/>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2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jc w:val="center"/>
              <w:ind w:left="2271"/>
              <w:spacing w:after="0" w:line="137" w:lineRule="exact"/>
              <w:rPr>
                <w:sz w:val="20"/>
                <w:szCs w:val="20"/>
                <w:color w:val="auto"/>
              </w:rPr>
            </w:pPr>
            <w:r>
              <w:rPr>
                <w:rFonts w:ascii="Arial" w:cs="Arial" w:eastAsia="Arial" w:hAnsi="Arial"/>
                <w:sz w:val="12"/>
                <w:szCs w:val="12"/>
                <w:color w:val="231F20"/>
                <w:w w:val="83"/>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wp:posOffset>
            </wp:positionH>
            <wp:positionV relativeFrom="paragraph">
              <wp:posOffset>339090</wp:posOffset>
            </wp:positionV>
            <wp:extent cx="6877050" cy="18675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extLst>
                    </a:blip>
                    <a:srcRect/>
                    <a:stretch>
                      <a:fillRect/>
                    </a:stretch>
                  </pic:blipFill>
                  <pic:spPr bwMode="auto">
                    <a:xfrm>
                      <a:off x="0" y="0"/>
                      <a:ext cx="6877050" cy="1867535"/>
                    </a:xfrm>
                    <a:prstGeom prst="rect">
                      <a:avLst/>
                    </a:prstGeom>
                    <a:noFill/>
                  </pic:spPr>
                </pic:pic>
              </a:graphicData>
            </a:graphic>
          </wp:anchor>
        </w:drawing>
      </w:r>
    </w:p>
    <w:p>
      <w:pPr>
        <w:spacing w:after="0" w:line="200" w:lineRule="exact"/>
        <w:rPr>
          <w:sz w:val="20"/>
          <w:szCs w:val="20"/>
          <w:color w:val="auto"/>
        </w:rPr>
      </w:pPr>
    </w:p>
    <w:p>
      <w:pPr>
        <w:spacing w:after="0" w:line="217" w:lineRule="exact"/>
        <w:rPr>
          <w:sz w:val="20"/>
          <w:szCs w:val="20"/>
          <w:color w:val="auto"/>
        </w:rPr>
      </w:pPr>
    </w:p>
    <w:p>
      <w:pPr>
        <w:ind w:left="20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50" w:type="dxa"/>
        <w:tblCellMar>
          <w:top w:w="0" w:type="dxa"/>
          <w:left w:w="0" w:type="dxa"/>
          <w:bottom w:w="0" w:type="dxa"/>
          <w:right w:w="0" w:type="dxa"/>
        </w:tblCellMar>
      </w:tblPr>
      <w:tr>
        <w:trPr>
          <w:trHeight w:val="233"/>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860" w:type="dxa"/>
            <w:vAlign w:val="bottom"/>
          </w:tcPr>
          <w:p>
            <w:pPr>
              <w:spacing w:after="0"/>
              <w:rPr>
                <w:sz w:val="20"/>
                <w:szCs w:val="20"/>
                <w:color w:val="auto"/>
              </w:rPr>
            </w:pPr>
          </w:p>
        </w:tc>
        <w:tc>
          <w:tcPr>
            <w:tcW w:w="1280" w:type="dxa"/>
            <w:vAlign w:val="bottom"/>
            <w:tcBorders>
              <w:right w:val="single" w:sz="8" w:color="58595B"/>
            </w:tcBorders>
          </w:tcPr>
          <w:p>
            <w:pPr>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25</w:t>
            </w:r>
          </w:p>
        </w:tc>
        <w:tc>
          <w:tcPr>
            <w:tcW w:w="1280" w:type="dxa"/>
            <w:vAlign w:val="bottom"/>
            <w:tcBorders>
              <w:right w:val="single" w:sz="8" w:color="58595B"/>
            </w:tcBorders>
          </w:tcPr>
          <w:p>
            <w:pPr>
              <w:ind w:left="20"/>
              <w:spacing w:after="0"/>
              <w:rPr>
                <w:sz w:val="20"/>
                <w:szCs w:val="20"/>
                <w:color w:val="auto"/>
              </w:rPr>
            </w:pPr>
            <w:r>
              <w:rPr>
                <w:rFonts w:ascii="Arial" w:cs="Arial" w:eastAsia="Arial" w:hAnsi="Arial"/>
                <w:sz w:val="16"/>
                <w:szCs w:val="16"/>
                <w:color w:val="231F20"/>
              </w:rPr>
              <w:t xml:space="preserve">½ </w:t>
            </w:r>
            <w:r>
              <w:rPr>
                <w:rFonts w:ascii="Arial" w:cs="Arial" w:eastAsia="Arial" w:hAnsi="Arial"/>
                <w:sz w:val="14"/>
                <w:szCs w:val="14"/>
                <w:color w:val="231F20"/>
              </w:rPr>
              <w:t>[750]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33</w:t>
            </w:r>
          </w:p>
        </w:tc>
        <w:tc>
          <w:tcPr>
            <w:tcW w:w="1280" w:type="dxa"/>
            <w:vAlign w:val="bottom"/>
            <w:tcBorders>
              <w:right w:val="single" w:sz="8" w:color="58595B"/>
            </w:tcBorders>
          </w:tcPr>
          <w:p>
            <w:pPr>
              <w:ind w:left="20"/>
              <w:spacing w:after="0"/>
              <w:rPr>
                <w:sz w:val="20"/>
                <w:szCs w:val="20"/>
                <w:color w:val="auto"/>
              </w:rPr>
            </w:pPr>
            <w:r>
              <w:rPr>
                <w:rFonts w:ascii="Arial" w:cs="Arial" w:eastAsia="Arial" w:hAnsi="Arial"/>
                <w:sz w:val="16"/>
                <w:szCs w:val="16"/>
                <w:color w:val="231F20"/>
              </w:rPr>
              <w:t xml:space="preserve">½ </w:t>
            </w:r>
            <w:r>
              <w:rPr>
                <w:rFonts w:ascii="Arial" w:cs="Arial" w:eastAsia="Arial" w:hAnsi="Arial"/>
                <w:sz w:val="14"/>
                <w:szCs w:val="14"/>
                <w:color w:val="231F20"/>
              </w:rPr>
              <w:t>[850]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40 </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[1030]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2</w:t>
            </w:r>
          </w:p>
        </w:tc>
        <w:tc>
          <w:tcPr>
            <w:tcW w:w="1280" w:type="dxa"/>
            <w:vAlign w:val="bottom"/>
            <w:tcBorders>
              <w:right w:val="single" w:sz="8" w:color="58595B"/>
            </w:tcBorders>
          </w:tcPr>
          <w:p>
            <w:pPr>
              <w:ind w:left="20"/>
              <w:spacing w:after="0"/>
              <w:rPr>
                <w:sz w:val="20"/>
                <w:szCs w:val="20"/>
                <w:color w:val="auto"/>
              </w:rPr>
            </w:pPr>
            <w:r>
              <w:rPr>
                <w:rFonts w:ascii="Arial" w:cs="Arial" w:eastAsia="Arial" w:hAnsi="Arial"/>
                <w:sz w:val="16"/>
                <w:szCs w:val="16"/>
                <w:color w:val="231F20"/>
              </w:rPr>
              <w:t xml:space="preserve">¾ </w:t>
            </w:r>
            <w:r>
              <w:rPr>
                <w:rFonts w:ascii="Arial" w:cs="Arial" w:eastAsia="Arial" w:hAnsi="Arial"/>
                <w:sz w:val="14"/>
                <w:szCs w:val="14"/>
                <w:color w:val="231F20"/>
              </w:rPr>
              <w:t>[70]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57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[1450]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 xml:space="preserve">56 </w:t>
            </w:r>
            <w:r>
              <w:rPr>
                <w:rFonts w:ascii="Arial" w:cs="Arial" w:eastAsia="Arial" w:hAnsi="Arial"/>
                <w:sz w:val="16"/>
                <w:szCs w:val="16"/>
                <w:color w:val="231F20"/>
              </w:rPr>
              <w:t>½</w:t>
            </w:r>
            <w:r>
              <w:rPr>
                <w:rFonts w:ascii="Arial" w:cs="Arial" w:eastAsia="Arial" w:hAnsi="Arial"/>
                <w:sz w:val="14"/>
                <w:szCs w:val="14"/>
                <w:color w:val="231F20"/>
              </w:rPr>
              <w:t xml:space="preserve"> [1435]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72 </w:t>
            </w:r>
            <w:r>
              <w:rPr>
                <w:rFonts w:ascii="Arial" w:cs="Arial" w:eastAsia="Arial" w:hAnsi="Arial"/>
                <w:sz w:val="16"/>
                <w:szCs w:val="16"/>
                <w:color w:val="231F20"/>
              </w:rPr>
              <w:t>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[1830]</w:t>
            </w:r>
          </w:p>
        </w:tc>
      </w:tr>
      <w:tr>
        <w:trPr>
          <w:trHeight w:val="305"/>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65 ¾ [1670]</w:t>
            </w:r>
          </w:p>
        </w:tc>
      </w:tr>
      <w:tr>
        <w:trPr>
          <w:trHeight w:val="20"/>
        </w:trPr>
        <w:tc>
          <w:tcPr>
            <w:tcW w:w="140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8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860" w:type="dxa"/>
            <w:vAlign w:val="bottom"/>
            <w:shd w:val="clear" w:color="auto" w:fill="110A07"/>
          </w:tcPr>
          <w:p>
            <w:pPr>
              <w:spacing w:after="0" w:line="20" w:lineRule="exact"/>
              <w:rPr>
                <w:sz w:val="1"/>
                <w:szCs w:val="1"/>
                <w:color w:val="auto"/>
              </w:rPr>
            </w:pPr>
          </w:p>
        </w:tc>
        <w:tc>
          <w:tcPr>
            <w:tcW w:w="12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87" w:lineRule="exact"/>
        <w:rPr>
          <w:sz w:val="20"/>
          <w:szCs w:val="20"/>
          <w:color w:val="auto"/>
        </w:rPr>
      </w:pPr>
    </w:p>
    <w:p>
      <w:pPr>
        <w:ind w:left="20"/>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1960" w:type="dxa"/>
            <w:vAlign w:val="bottom"/>
          </w:tcPr>
          <w:p>
            <w:pPr>
              <w:spacing w:after="0"/>
              <w:rPr>
                <w:sz w:val="15"/>
                <w:szCs w:val="15"/>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7"/>
        </w:trPr>
        <w:tc>
          <w:tcPr>
            <w:tcW w:w="5580" w:type="dxa"/>
            <w:vAlign w:val="bottom"/>
          </w:tcPr>
          <w:p>
            <w:pPr>
              <w:ind w:left="160"/>
              <w:spacing w:after="0"/>
              <w:rPr>
                <w:sz w:val="20"/>
                <w:szCs w:val="20"/>
                <w:color w:val="auto"/>
              </w:rPr>
            </w:pPr>
            <w:r>
              <w:rPr>
                <w:rFonts w:ascii="Arial" w:cs="Arial" w:eastAsia="Arial" w:hAnsi="Arial"/>
                <w:sz w:val="13"/>
                <w:szCs w:val="13"/>
                <w:color w:val="231F20"/>
              </w:rPr>
              <w:t>3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7"/>
        </w:trPr>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437008104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20" w:top="929" w:right="680" w:bottom="452" w:gutter="0" w:footer="0" w:header="0"/>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SB625WS/370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-176530</wp:posOffset>
            </wp:positionV>
            <wp:extent cx="1247775" cy="3244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25.75pt" to="532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657225</wp:posOffset>
                </wp:positionV>
                <wp:extent cx="0" cy="263715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371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51.75pt" to="532.25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3291205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59.15pt" to="532.5pt,259.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754380</wp:posOffset>
                </wp:positionV>
                <wp:extent cx="0" cy="254000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4000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59.4pt" to="-7.2499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554990</wp:posOffset>
                </wp:positionV>
                <wp:extent cx="6857365" cy="2000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7" o:spid="_x0000_s1072" style="position:absolute;margin-left:-7.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554355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65pt" to="532.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551180</wp:posOffset>
                </wp:positionV>
                <wp:extent cx="0" cy="2063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4pt" to="-7.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551180</wp:posOffset>
                </wp:positionV>
                <wp:extent cx="0" cy="20637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4pt" to="532.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754380</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9.4pt" to="532.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77" w:lineRule="exact"/>
        <w:rPr>
          <w:sz w:val="20"/>
          <w:szCs w:val="20"/>
          <w:color w:val="auto"/>
        </w:rPr>
      </w:pPr>
    </w:p>
    <w:tbl>
      <w:tblPr>
        <w:tblLayout w:type="fixed"/>
        <w:tblInd w:w="2000" w:type="dxa"/>
        <w:tblCellMar>
          <w:top w:w="0" w:type="dxa"/>
          <w:left w:w="0" w:type="dxa"/>
          <w:bottom w:w="0" w:type="dxa"/>
          <w:right w:w="0" w:type="dxa"/>
        </w:tblCellMar>
      </w:tblPr>
      <w:tr>
        <w:trPr>
          <w:trHeight w:val="151"/>
        </w:trPr>
        <w:tc>
          <w:tcPr>
            <w:tcW w:w="240" w:type="dxa"/>
            <w:vAlign w:val="bottom"/>
          </w:tcPr>
          <w:p>
            <w:pPr>
              <w:spacing w:after="0"/>
              <w:rPr>
                <w:sz w:val="13"/>
                <w:szCs w:val="13"/>
                <w:color w:val="auto"/>
              </w:rPr>
            </w:pPr>
          </w:p>
        </w:tc>
        <w:tc>
          <w:tcPr>
            <w:tcW w:w="1060" w:type="dxa"/>
            <w:vAlign w:val="bottom"/>
          </w:tcPr>
          <w:p>
            <w:pPr>
              <w:jc w:val="right"/>
              <w:ind w:right="774"/>
              <w:spacing w:after="0"/>
              <w:rPr>
                <w:sz w:val="20"/>
                <w:szCs w:val="20"/>
                <w:color w:val="auto"/>
              </w:rPr>
            </w:pPr>
            <w:r>
              <w:rPr>
                <w:rFonts w:ascii="Arial" w:cs="Arial" w:eastAsia="Arial" w:hAnsi="Arial"/>
                <w:sz w:val="13"/>
                <w:szCs w:val="13"/>
                <w:color w:val="231F20"/>
              </w:rPr>
              <w:t>A</w:t>
            </w:r>
          </w:p>
        </w:tc>
        <w:tc>
          <w:tcPr>
            <w:tcW w:w="660" w:type="dxa"/>
            <w:vAlign w:val="bottom"/>
          </w:tcPr>
          <w:p>
            <w:pPr>
              <w:ind w:left="220"/>
              <w:spacing w:after="0"/>
              <w:rPr>
                <w:sz w:val="20"/>
                <w:szCs w:val="20"/>
                <w:color w:val="auto"/>
              </w:rPr>
            </w:pPr>
            <w:r>
              <w:rPr>
                <w:rFonts w:ascii="Arial" w:cs="Arial" w:eastAsia="Arial" w:hAnsi="Arial"/>
                <w:sz w:val="13"/>
                <w:szCs w:val="13"/>
                <w:color w:val="231F20"/>
              </w:rPr>
              <w:t>B</w:t>
            </w:r>
          </w:p>
        </w:tc>
        <w:tc>
          <w:tcPr>
            <w:tcW w:w="520" w:type="dxa"/>
            <w:vAlign w:val="bottom"/>
          </w:tcPr>
          <w:p>
            <w:pPr>
              <w:spacing w:after="0"/>
              <w:rPr>
                <w:sz w:val="13"/>
                <w:szCs w:val="13"/>
                <w:color w:val="auto"/>
              </w:rPr>
            </w:pPr>
          </w:p>
        </w:tc>
        <w:tc>
          <w:tcPr>
            <w:tcW w:w="320" w:type="dxa"/>
            <w:vAlign w:val="bottom"/>
          </w:tcPr>
          <w:p>
            <w:pPr>
              <w:jc w:val="right"/>
              <w:ind w:right="14"/>
              <w:spacing w:after="0"/>
              <w:rPr>
                <w:sz w:val="20"/>
                <w:szCs w:val="20"/>
                <w:color w:val="auto"/>
              </w:rPr>
            </w:pPr>
            <w:r>
              <w:rPr>
                <w:rFonts w:ascii="Arial" w:cs="Arial" w:eastAsia="Arial" w:hAnsi="Arial"/>
                <w:sz w:val="13"/>
                <w:szCs w:val="13"/>
                <w:color w:val="231F20"/>
              </w:rPr>
              <w:t>C</w:t>
            </w:r>
          </w:p>
        </w:tc>
      </w:tr>
      <w:tr>
        <w:trPr>
          <w:trHeight w:val="323"/>
        </w:trPr>
        <w:tc>
          <w:tcPr>
            <w:tcW w:w="240" w:type="dxa"/>
            <w:vAlign w:val="bottom"/>
          </w:tcPr>
          <w:p>
            <w:pPr>
              <w:spacing w:after="0"/>
              <w:rPr>
                <w:sz w:val="20"/>
                <w:szCs w:val="20"/>
                <w:color w:val="auto"/>
              </w:rPr>
            </w:pPr>
            <w:r>
              <w:rPr>
                <w:rFonts w:ascii="Arial" w:cs="Arial" w:eastAsia="Arial" w:hAnsi="Arial"/>
                <w:sz w:val="13"/>
                <w:szCs w:val="13"/>
                <w:color w:val="231F20"/>
              </w:rPr>
              <w:t>N</w:t>
            </w:r>
          </w:p>
        </w:tc>
        <w:tc>
          <w:tcPr>
            <w:tcW w:w="1060" w:type="dxa"/>
            <w:vAlign w:val="bottom"/>
          </w:tcPr>
          <w:p>
            <w:pPr>
              <w:jc w:val="right"/>
              <w:ind w:right="114"/>
              <w:spacing w:after="0"/>
              <w:rPr>
                <w:sz w:val="20"/>
                <w:szCs w:val="20"/>
                <w:color w:val="auto"/>
              </w:rPr>
            </w:pPr>
            <w:r>
              <w:rPr>
                <w:rFonts w:ascii="Arial" w:cs="Arial" w:eastAsia="Arial" w:hAnsi="Arial"/>
                <w:sz w:val="13"/>
                <w:szCs w:val="13"/>
                <w:color w:val="231F20"/>
              </w:rPr>
              <w:t>D</w:t>
            </w:r>
          </w:p>
        </w:tc>
        <w:tc>
          <w:tcPr>
            <w:tcW w:w="660" w:type="dxa"/>
            <w:vAlign w:val="bottom"/>
          </w:tcPr>
          <w:p>
            <w:pPr>
              <w:ind w:left="340"/>
              <w:spacing w:after="0"/>
              <w:rPr>
                <w:sz w:val="20"/>
                <w:szCs w:val="20"/>
                <w:color w:val="auto"/>
              </w:rPr>
            </w:pPr>
            <w:r>
              <w:rPr>
                <w:rFonts w:ascii="Arial" w:cs="Arial" w:eastAsia="Arial" w:hAnsi="Arial"/>
                <w:sz w:val="13"/>
                <w:szCs w:val="13"/>
                <w:color w:val="231F20"/>
              </w:rPr>
              <w:t>E</w:t>
            </w:r>
          </w:p>
        </w:tc>
        <w:tc>
          <w:tcPr>
            <w:tcW w:w="520" w:type="dxa"/>
            <w:vAlign w:val="bottom"/>
          </w:tcPr>
          <w:p>
            <w:pPr>
              <w:jc w:val="right"/>
              <w:ind w:right="194"/>
              <w:spacing w:after="0"/>
              <w:rPr>
                <w:sz w:val="20"/>
                <w:szCs w:val="20"/>
                <w:color w:val="auto"/>
              </w:rPr>
            </w:pPr>
            <w:r>
              <w:rPr>
                <w:rFonts w:ascii="Arial" w:cs="Arial" w:eastAsia="Arial" w:hAnsi="Arial"/>
                <w:sz w:val="13"/>
                <w:szCs w:val="13"/>
                <w:color w:val="231F20"/>
              </w:rPr>
              <w:t>F</w:t>
            </w:r>
          </w:p>
        </w:tc>
        <w:tc>
          <w:tcPr>
            <w:tcW w:w="320" w:type="dxa"/>
            <w:vAlign w:val="bottom"/>
          </w:tcPr>
          <w:p>
            <w:pPr>
              <w:spacing w:after="0"/>
              <w:rPr>
                <w:sz w:val="24"/>
                <w:szCs w:val="24"/>
                <w:color w:val="auto"/>
              </w:rPr>
            </w:pPr>
          </w:p>
        </w:tc>
      </w:tr>
      <w:tr>
        <w:trPr>
          <w:trHeight w:val="399"/>
        </w:trPr>
        <w:tc>
          <w:tcPr>
            <w:tcW w:w="240" w:type="dxa"/>
            <w:vAlign w:val="bottom"/>
          </w:tcPr>
          <w:p>
            <w:pPr>
              <w:spacing w:after="0"/>
              <w:rPr>
                <w:sz w:val="24"/>
                <w:szCs w:val="24"/>
                <w:color w:val="auto"/>
              </w:rPr>
            </w:pPr>
          </w:p>
        </w:tc>
        <w:tc>
          <w:tcPr>
            <w:tcW w:w="1060" w:type="dxa"/>
            <w:vAlign w:val="bottom"/>
          </w:tcPr>
          <w:p>
            <w:pPr>
              <w:jc w:val="right"/>
              <w:ind w:right="194"/>
              <w:spacing w:after="0"/>
              <w:rPr>
                <w:sz w:val="20"/>
                <w:szCs w:val="20"/>
                <w:color w:val="auto"/>
              </w:rPr>
            </w:pPr>
            <w:r>
              <w:rPr>
                <w:rFonts w:ascii="Arial" w:cs="Arial" w:eastAsia="Arial" w:hAnsi="Arial"/>
                <w:sz w:val="13"/>
                <w:szCs w:val="13"/>
                <w:color w:val="231F20"/>
              </w:rPr>
              <w:t>1</w:t>
            </w:r>
          </w:p>
        </w:tc>
        <w:tc>
          <w:tcPr>
            <w:tcW w:w="660" w:type="dxa"/>
            <w:vAlign w:val="bottom"/>
          </w:tcPr>
          <w:p>
            <w:pPr>
              <w:jc w:val="right"/>
              <w:ind w:right="114"/>
              <w:spacing w:after="0"/>
              <w:rPr>
                <w:sz w:val="20"/>
                <w:szCs w:val="20"/>
                <w:color w:val="auto"/>
              </w:rPr>
            </w:pPr>
            <w:r>
              <w:rPr>
                <w:rFonts w:ascii="Arial" w:cs="Arial" w:eastAsia="Arial" w:hAnsi="Arial"/>
                <w:sz w:val="13"/>
                <w:szCs w:val="13"/>
                <w:color w:val="231F20"/>
              </w:rPr>
              <w:t>2</w:t>
            </w:r>
          </w:p>
        </w:tc>
        <w:tc>
          <w:tcPr>
            <w:tcW w:w="520" w:type="dxa"/>
            <w:vAlign w:val="bottom"/>
          </w:tcPr>
          <w:p>
            <w:pPr>
              <w:jc w:val="right"/>
              <w:ind w:right="94"/>
              <w:spacing w:after="0"/>
              <w:rPr>
                <w:sz w:val="20"/>
                <w:szCs w:val="20"/>
                <w:color w:val="auto"/>
              </w:rPr>
            </w:pPr>
            <w:r>
              <w:rPr>
                <w:rFonts w:ascii="Arial" w:cs="Arial" w:eastAsia="Arial" w:hAnsi="Arial"/>
                <w:sz w:val="13"/>
                <w:szCs w:val="13"/>
                <w:color w:val="231F20"/>
              </w:rPr>
              <w:t>3</w:t>
            </w:r>
          </w:p>
        </w:tc>
        <w:tc>
          <w:tcPr>
            <w:tcW w:w="32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595"/>
        </w:trPr>
        <w:tc>
          <w:tcPr>
            <w:tcW w:w="2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660" w:type="dxa"/>
            <w:vAlign w:val="bottom"/>
          </w:tcPr>
          <w:p>
            <w:pPr>
              <w:ind w:left="200"/>
              <w:spacing w:after="0"/>
              <w:rPr>
                <w:sz w:val="20"/>
                <w:szCs w:val="20"/>
                <w:color w:val="auto"/>
              </w:rPr>
            </w:pPr>
            <w:r>
              <w:rPr>
                <w:rFonts w:ascii="Arial" w:cs="Arial" w:eastAsia="Arial" w:hAnsi="Arial"/>
                <w:sz w:val="13"/>
                <w:szCs w:val="13"/>
                <w:color w:val="231F20"/>
              </w:rPr>
              <w:t>9</w:t>
            </w:r>
          </w:p>
        </w:tc>
        <w:tc>
          <w:tcPr>
            <w:tcW w:w="520" w:type="dxa"/>
            <w:vAlign w:val="bottom"/>
          </w:tcPr>
          <w:p>
            <w:pPr>
              <w:spacing w:after="0"/>
              <w:rPr>
                <w:sz w:val="24"/>
                <w:szCs w:val="24"/>
                <w:color w:val="auto"/>
              </w:rPr>
            </w:pPr>
          </w:p>
        </w:tc>
        <w:tc>
          <w:tcPr>
            <w:tcW w:w="320" w:type="dxa"/>
            <w:vAlign w:val="bottom"/>
          </w:tcPr>
          <w:p>
            <w:pPr>
              <w:spacing w:after="0"/>
              <w:rPr>
                <w:sz w:val="24"/>
                <w:szCs w:val="24"/>
                <w:color w:val="auto"/>
              </w:rPr>
            </w:pPr>
          </w:p>
        </w:tc>
      </w:tr>
    </w:tbl>
    <w:p>
      <w:pPr>
        <w:spacing w:after="0" w:line="14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1156335</wp:posOffset>
            </wp:positionH>
            <wp:positionV relativeFrom="paragraph">
              <wp:posOffset>-864870</wp:posOffset>
            </wp:positionV>
            <wp:extent cx="2378710" cy="18548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2378710" cy="1854835"/>
                    </a:xfrm>
                    <a:prstGeom prst="rect">
                      <a:avLst/>
                    </a:prstGeom>
                    <a:noFill/>
                  </pic:spPr>
                </pic:pic>
              </a:graphicData>
            </a:graphic>
          </wp:anchor>
        </w:drawing>
      </w:r>
    </w:p>
    <w:p>
      <w:pPr>
        <w:ind w:left="4900"/>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tbl>
      <w:tblPr>
        <w:tblLayout w:type="fixed"/>
        <w:tblInd w:w="5360"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60" w:lineRule="exact"/>
        <w:rPr>
          <w:sz w:val="20"/>
          <w:szCs w:val="20"/>
          <w:color w:val="auto"/>
        </w:rPr>
      </w:pPr>
    </w:p>
    <w:tbl>
      <w:tblPr>
        <w:tblLayout w:type="fixed"/>
        <w:tblInd w:w="5085"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296" w:lineRule="exact"/>
        <w:rPr>
          <w:sz w:val="20"/>
          <w:szCs w:val="20"/>
          <w:color w:val="auto"/>
        </w:rPr>
      </w:pPr>
    </w:p>
    <w:p>
      <w:pPr>
        <w:ind w:left="2840"/>
        <w:spacing w:after="0"/>
        <w:rPr>
          <w:sz w:val="20"/>
          <w:szCs w:val="20"/>
          <w:color w:val="auto"/>
        </w:rPr>
      </w:pPr>
      <w:r>
        <w:rPr>
          <w:rFonts w:ascii="Arial" w:cs="Arial" w:eastAsia="Arial" w:hAnsi="Arial"/>
          <w:sz w:val="14"/>
          <w:szCs w:val="14"/>
          <w:u w:val="single" w:color="auto"/>
          <w:color w:val="231F20"/>
        </w:rPr>
        <w:t>RIGHT SIDE VIEW</w:t>
      </w:r>
    </w:p>
    <w:p>
      <w:pPr>
        <w:spacing w:after="0" w:line="11" w:lineRule="exact"/>
        <w:rPr>
          <w:sz w:val="20"/>
          <w:szCs w:val="20"/>
          <w:color w:val="auto"/>
        </w:rPr>
      </w:pPr>
    </w:p>
    <w:p>
      <w:pPr>
        <w:ind w:left="320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-97790</wp:posOffset>
            </wp:positionH>
            <wp:positionV relativeFrom="paragraph">
              <wp:posOffset>286385</wp:posOffset>
            </wp:positionV>
            <wp:extent cx="6877050" cy="45091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extLst>
                    </a:blip>
                    <a:srcRect/>
                    <a:stretch>
                      <a:fillRect/>
                    </a:stretch>
                  </pic:blipFill>
                  <pic:spPr bwMode="auto">
                    <a:xfrm>
                      <a:off x="0" y="0"/>
                      <a:ext cx="6877050" cy="4509135"/>
                    </a:xfrm>
                    <a:prstGeom prst="rect">
                      <a:avLst/>
                    </a:prstGeom>
                    <a:noFill/>
                  </pic:spPr>
                </pic:pic>
              </a:graphicData>
            </a:graphic>
          </wp:anchor>
        </w:drawing>
      </w:r>
    </w:p>
    <w:p>
      <w:pPr>
        <w:spacing w:after="0" w:line="335" w:lineRule="exact"/>
        <w:rPr>
          <w:sz w:val="20"/>
          <w:szCs w:val="20"/>
          <w:color w:val="auto"/>
        </w:rPr>
      </w:pPr>
    </w:p>
    <w:p>
      <w:pPr>
        <w:ind w:left="80"/>
        <w:spacing w:after="0"/>
        <w:rPr>
          <w:sz w:val="20"/>
          <w:szCs w:val="20"/>
          <w:color w:val="auto"/>
        </w:rPr>
      </w:pPr>
      <w:r>
        <w:rPr>
          <w:rFonts w:ascii="Arial" w:cs="Arial" w:eastAsia="Arial" w:hAnsi="Arial"/>
          <w:sz w:val="16"/>
          <w:szCs w:val="16"/>
          <w:b w:val="1"/>
          <w:bCs w:val="1"/>
          <w:color w:val="FFFFFF"/>
        </w:rPr>
        <w:t>Boiler Block Dimensions and Connections Data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280"/>
        <w:spacing w:after="0"/>
        <w:tabs>
          <w:tab w:leader="none" w:pos="90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-34290</wp:posOffset>
            </wp:positionV>
            <wp:extent cx="1327150" cy="16808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1327150" cy="1680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8</w:t>
      </w:r>
    </w:p>
    <w:p>
      <w:pPr>
        <w:spacing w:after="0" w:line="8" w:lineRule="exact"/>
        <w:rPr>
          <w:sz w:val="20"/>
          <w:szCs w:val="20"/>
          <w:color w:val="auto"/>
        </w:rPr>
      </w:pPr>
    </w:p>
    <w:tbl>
      <w:tblPr>
        <w:tblLayout w:type="fixed"/>
        <w:tblInd w:w="1884" w:type="dxa"/>
        <w:tblCellMar>
          <w:top w:w="0" w:type="dxa"/>
          <w:left w:w="0" w:type="dxa"/>
          <w:bottom w:w="0" w:type="dxa"/>
          <w:right w:w="0" w:type="dxa"/>
        </w:tblCellMar>
      </w:tblPr>
      <w:tr>
        <w:trPr>
          <w:trHeight w:val="12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16"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7</w:t>
      </w:r>
    </w:p>
    <w:p>
      <w:pPr>
        <w:spacing w:after="0" w:line="38"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6</w:t>
      </w:r>
    </w:p>
    <w:p>
      <w:pPr>
        <w:spacing w:after="0" w:line="164" w:lineRule="exact"/>
        <w:rPr>
          <w:sz w:val="20"/>
          <w:szCs w:val="20"/>
          <w:color w:val="auto"/>
        </w:rPr>
      </w:pPr>
    </w:p>
    <w:p>
      <w:pPr>
        <w:ind w:left="900"/>
        <w:spacing w:after="0"/>
        <w:rPr>
          <w:sz w:val="20"/>
          <w:szCs w:val="20"/>
          <w:color w:val="auto"/>
        </w:rPr>
      </w:pPr>
      <w:r>
        <w:rPr>
          <w:sz w:val="20"/>
          <w:szCs w:val="20"/>
          <w:color w:val="auto"/>
        </w:rPr>
        <w:drawing>
          <wp:inline distT="0" distB="0" distL="0" distR="0">
            <wp:extent cx="455295" cy="1917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455295" cy="19177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8" w:lineRule="exact"/>
        <w:rPr>
          <w:sz w:val="20"/>
          <w:szCs w:val="20"/>
          <w:color w:val="auto"/>
        </w:rPr>
      </w:pPr>
    </w:p>
    <w:tbl>
      <w:tblPr>
        <w:tblLayout w:type="fixed"/>
        <w:tblInd w:w="0" w:type="dxa"/>
        <w:tblCellMar>
          <w:top w:w="0" w:type="dxa"/>
          <w:left w:w="0" w:type="dxa"/>
          <w:bottom w:w="0" w:type="dxa"/>
          <w:right w:w="0" w:type="dxa"/>
        </w:tblCellMar>
      </w:tblPr>
      <w:tr>
        <w:trPr>
          <w:trHeight w:val="33"/>
        </w:trPr>
        <w:tc>
          <w:tcPr>
            <w:tcW w:w="660" w:type="dxa"/>
            <w:vAlign w:val="bottom"/>
            <w:tcBorders>
              <w:bottom w:val="single" w:sz="8" w:color="231F20"/>
            </w:tcBorders>
          </w:tcPr>
          <w:p>
            <w:pPr>
              <w:spacing w:after="0"/>
              <w:rPr>
                <w:sz w:val="2"/>
                <w:szCs w:val="2"/>
                <w:color w:val="auto"/>
              </w:rPr>
            </w:pPr>
          </w:p>
        </w:tc>
        <w:tc>
          <w:tcPr>
            <w:tcW w:w="18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60" w:type="dxa"/>
            <w:vAlign w:val="bottom"/>
          </w:tcPr>
          <w:p>
            <w:pPr>
              <w:spacing w:after="0" w:line="20" w:lineRule="exact"/>
              <w:rPr>
                <w:sz w:val="1"/>
                <w:szCs w:val="1"/>
                <w:color w:val="auto"/>
              </w:rPr>
            </w:pPr>
          </w:p>
        </w:tc>
        <w:tc>
          <w:tcPr>
            <w:tcW w:w="18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00" w:type="dxa"/>
            <w:vAlign w:val="bottom"/>
            <w:vMerge w:val="restart"/>
          </w:tcPr>
          <w:p>
            <w:pPr>
              <w:ind w:left="2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0"/>
        </w:trPr>
        <w:tc>
          <w:tcPr>
            <w:tcW w:w="660" w:type="dxa"/>
            <w:vAlign w:val="bottom"/>
          </w:tcPr>
          <w:p>
            <w:pPr>
              <w:spacing w:after="0"/>
              <w:rPr>
                <w:sz w:val="16"/>
                <w:szCs w:val="16"/>
                <w:color w:val="auto"/>
              </w:rPr>
            </w:pPr>
          </w:p>
        </w:tc>
        <w:tc>
          <w:tcPr>
            <w:tcW w:w="180" w:type="dxa"/>
            <w:vAlign w:val="bottom"/>
            <w:tcBorders>
              <w:bottom w:val="single" w:sz="8" w:color="231F20"/>
            </w:tcBorders>
            <w:vMerge w:val="continue"/>
          </w:tcPr>
          <w:p>
            <w:pPr>
              <w:spacing w:after="0"/>
              <w:rPr>
                <w:sz w:val="16"/>
                <w:szCs w:val="16"/>
                <w:color w:val="auto"/>
              </w:rPr>
            </w:pPr>
          </w:p>
        </w:tc>
        <w:tc>
          <w:tcPr>
            <w:tcW w:w="40" w:type="dxa"/>
            <w:vAlign w:val="bottom"/>
            <w:tcBorders>
              <w:right w:val="single" w:sz="8" w:color="231F20"/>
            </w:tcBorders>
            <w:vMerge w:val="continue"/>
          </w:tcPr>
          <w:p>
            <w:pPr>
              <w:spacing w:after="0"/>
              <w:rPr>
                <w:sz w:val="16"/>
                <w:szCs w:val="16"/>
                <w:color w:val="auto"/>
              </w:rPr>
            </w:pPr>
          </w:p>
        </w:tc>
        <w:tc>
          <w:tcPr>
            <w:tcW w:w="400" w:type="dxa"/>
            <w:vAlign w:val="bottom"/>
          </w:tcPr>
          <w:p>
            <w:pPr>
              <w:spacing w:after="0"/>
              <w:rPr>
                <w:sz w:val="16"/>
                <w:szCs w:val="16"/>
                <w:color w:val="auto"/>
              </w:rPr>
            </w:pPr>
          </w:p>
        </w:tc>
        <w:tc>
          <w:tcPr>
            <w:tcW w:w="520" w:type="dxa"/>
            <w:vAlign w:val="bottom"/>
            <w:tcBorders>
              <w:right w:val="single" w:sz="8" w:color="231F20"/>
            </w:tcBorders>
          </w:tcPr>
          <w:p>
            <w:pPr>
              <w:spacing w:after="0"/>
              <w:rPr>
                <w:sz w:val="16"/>
                <w:szCs w:val="16"/>
                <w:color w:val="auto"/>
              </w:rPr>
            </w:pPr>
          </w:p>
        </w:tc>
        <w:tc>
          <w:tcPr>
            <w:tcW w:w="1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99695</wp:posOffset>
                </wp:positionH>
                <wp:positionV relativeFrom="paragraph">
                  <wp:posOffset>-4445</wp:posOffset>
                </wp:positionV>
                <wp:extent cx="62928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285" cy="0"/>
                        </a:xfrm>
                        <a:prstGeom prst="line">
                          <a:avLst/>
                        </a:prstGeom>
                        <a:solidFill>
                          <a:srgbClr val="FFFFFF"/>
                        </a:solidFill>
                        <a:ln w="3111">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5pt,-0.3499pt" to="57.4pt,-0.3499pt" o:allowincell="f" strokecolor="#231F20" strokeweight="0.245pt"/>
            </w:pict>
          </mc:Fallback>
        </mc:AlternateContent>
      </w:r>
    </w:p>
    <w:p>
      <w:pPr>
        <w:ind w:left="560"/>
        <w:spacing w:after="0"/>
        <w:rPr>
          <w:sz w:val="20"/>
          <w:szCs w:val="20"/>
          <w:color w:val="auto"/>
        </w:rPr>
      </w:pPr>
      <w:r>
        <w:rPr>
          <w:rFonts w:ascii="Arial" w:cs="Arial" w:eastAsia="Arial" w:hAnsi="Arial"/>
          <w:sz w:val="11"/>
          <w:szCs w:val="11"/>
          <w:color w:val="231F20"/>
        </w:rPr>
        <w:t>NTS</w:t>
      </w:r>
    </w:p>
    <w:p>
      <w:pPr>
        <w:sectPr>
          <w:pgSz w:w="12240" w:h="15840" w:orient="portrait"/>
          <w:cols w:equalWidth="0" w:num="2">
            <w:col w:w="5509" w:space="931"/>
            <w:col w:w="2033"/>
          </w:cols>
          <w:pgMar w:left="860" w:top="929" w:right="2907" w:bottom="452" w:gutter="0" w:footer="0" w:header="0"/>
          <w:type w:val="continuous"/>
        </w:sectPr>
      </w:pPr>
    </w:p>
    <w:p>
      <w:pPr>
        <w:spacing w:after="0" w:line="85" w:lineRule="exact"/>
        <w:rPr>
          <w:sz w:val="20"/>
          <w:szCs w:val="20"/>
          <w:color w:val="auto"/>
        </w:rPr>
      </w:pPr>
    </w:p>
    <w:tbl>
      <w:tblPr>
        <w:tblLayout w:type="fixed"/>
        <w:tblInd w:w="3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2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heating supply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⅝ [321]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return 1</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 ⅝ [1235]</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10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[270]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21 </w:t>
            </w:r>
            <w:r>
              <w:rPr>
                <w:rFonts w:ascii="Arial" w:cs="Arial" w:eastAsia="Arial" w:hAnsi="Arial"/>
                <w:sz w:val="16"/>
                <w:szCs w:val="16"/>
                <w:color w:val="231F20"/>
              </w:rPr>
              <w:t>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[535]</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2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 ¾ [450]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2</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9 </w:t>
            </w:r>
            <w:r>
              <w:rPr>
                <w:rFonts w:ascii="MS PGothic" w:cs="MS PGothic" w:eastAsia="MS PGothic" w:hAnsi="MS PGothic"/>
                <w:sz w:val="16"/>
                <w:szCs w:val="16"/>
                <w:color w:val="231F20"/>
              </w:rPr>
              <w:t>⅞</w:t>
            </w:r>
            <w:r>
              <w:rPr>
                <w:rFonts w:ascii="Arial" w:cs="Arial" w:eastAsia="Arial" w:hAnsi="Arial"/>
                <w:sz w:val="14"/>
                <w:szCs w:val="14"/>
                <w:color w:val="231F20"/>
              </w:rPr>
              <w:t xml:space="preserve"> [250]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condensate 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6 </w:t>
            </w:r>
            <w:r>
              <w:rPr>
                <w:rFonts w:ascii="Arial" w:cs="Arial" w:eastAsia="Arial" w:hAnsi="Arial"/>
                <w:sz w:val="16"/>
                <w:szCs w:val="16"/>
                <w:color w:val="231F20"/>
              </w:rPr>
              <w:t>½</w:t>
            </w:r>
            <w:r>
              <w:rPr>
                <w:rFonts w:ascii="Arial" w:cs="Arial" w:eastAsia="Arial" w:hAnsi="Arial"/>
                <w:sz w:val="14"/>
                <w:szCs w:val="14"/>
                <w:color w:val="231F20"/>
              </w:rPr>
              <w:t xml:space="preserve"> [165]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57 </w:t>
            </w:r>
            <w:r>
              <w:rPr>
                <w:rFonts w:ascii="Arial" w:cs="Arial" w:eastAsia="Arial" w:hAnsi="Arial"/>
                <w:sz w:val="16"/>
                <w:szCs w:val="16"/>
                <w:color w:val="231F20"/>
              </w:rPr>
              <w:t>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[1450]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J</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flue gas outlet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21 </w:t>
            </w:r>
            <w:r>
              <w:rPr>
                <w:rFonts w:ascii="Arial" w:cs="Arial" w:eastAsia="Arial" w:hAnsi="Arial"/>
                <w:sz w:val="16"/>
                <w:szCs w:val="16"/>
                <w:color w:val="231F20"/>
              </w:rPr>
              <w:t>½</w:t>
            </w:r>
            <w:r>
              <w:rPr>
                <w:rFonts w:ascii="Arial" w:cs="Arial" w:eastAsia="Arial" w:hAnsi="Arial"/>
                <w:sz w:val="14"/>
                <w:szCs w:val="14"/>
                <w:color w:val="231F20"/>
              </w:rPr>
              <w:t xml:space="preserve"> [545]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 </w:t>
            </w:r>
            <w:r>
              <w:rPr>
                <w:rFonts w:ascii="MS PGothic" w:cs="MS PGothic" w:eastAsia="MS PGothic" w:hAnsi="MS PGothic"/>
                <w:sz w:val="16"/>
                <w:szCs w:val="16"/>
                <w:color w:val="231F20"/>
              </w:rPr>
              <w:t>⁷</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[61]</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14 </w:t>
            </w:r>
            <w:r>
              <w:rPr>
                <w:rFonts w:ascii="Arial" w:cs="Arial" w:eastAsia="Arial" w:hAnsi="Arial"/>
                <w:sz w:val="16"/>
                <w:szCs w:val="16"/>
                <w:color w:val="231F20"/>
              </w:rPr>
              <w:t>¾</w:t>
            </w:r>
            <w:r>
              <w:rPr>
                <w:rFonts w:ascii="Arial" w:cs="Arial" w:eastAsia="Arial" w:hAnsi="Arial"/>
                <w:sz w:val="14"/>
                <w:szCs w:val="14"/>
                <w:color w:val="231F20"/>
              </w:rPr>
              <w:t xml:space="preserve"> [375]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door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4 </w:t>
            </w:r>
            <w:r>
              <w:rPr>
                <w:rFonts w:ascii="Arial" w:cs="Arial" w:eastAsia="Arial" w:hAnsi="Arial"/>
                <w:sz w:val="16"/>
                <w:szCs w:val="16"/>
                <w:color w:val="231F20"/>
              </w:rPr>
              <w:t>¾</w:t>
            </w:r>
            <w:r>
              <w:rPr>
                <w:rFonts w:ascii="Arial" w:cs="Arial" w:eastAsia="Arial" w:hAnsi="Arial"/>
                <w:sz w:val="14"/>
                <w:szCs w:val="14"/>
                <w:color w:val="231F20"/>
              </w:rPr>
              <w:t xml:space="preserve"> [120]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P</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 </w:t>
            </w:r>
            <w:r>
              <w:rPr>
                <w:rFonts w:ascii="MS PGothic" w:cs="MS PGothic" w:eastAsia="MS PGothic" w:hAnsi="MS PGothic"/>
                <w:sz w:val="16"/>
                <w:szCs w:val="16"/>
                <w:color w:val="231F20"/>
              </w:rPr>
              <w:t>⅜</w:t>
            </w:r>
            <w:r>
              <w:rPr>
                <w:rFonts w:ascii="Arial" w:cs="Arial" w:eastAsia="Arial" w:hAnsi="Arial"/>
                <w:sz w:val="14"/>
                <w:szCs w:val="14"/>
                <w:color w:val="231F20"/>
              </w:rPr>
              <w:t xml:space="preserve"> [137]</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[80]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¼ [1.25]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3</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2 (High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½ [65]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4</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1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[80]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5</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6</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7</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Inspection port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8</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Ø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250</w:t>
            </w:r>
          </w:p>
        </w:tc>
      </w:tr>
      <w:tr>
        <w:trPr>
          <w:trHeight w:val="31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9</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Instrument bulb/probe sockets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color w:val="231F20"/>
              </w:rPr>
              <w:t>3 x ½</w:t>
            </w:r>
          </w:p>
        </w:tc>
      </w:tr>
      <w:tr>
        <w:trPr>
          <w:trHeight w:val="20"/>
        </w:trPr>
        <w:tc>
          <w:tcPr>
            <w:tcW w:w="142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6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2160" w:type="dxa"/>
            <w:vAlign w:val="bottom"/>
            <w:tcBorders>
              <w:right w:val="single" w:sz="8" w:color="110A07"/>
            </w:tcBorders>
            <w:shd w:val="clear" w:color="auto" w:fill="110A07"/>
          </w:tcPr>
          <w:p>
            <w:pPr>
              <w:spacing w:after="0" w:line="20" w:lineRule="exact"/>
              <w:rPr>
                <w:sz w:val="1"/>
                <w:szCs w:val="1"/>
                <w:color w:val="auto"/>
              </w:rPr>
            </w:pPr>
          </w:p>
        </w:tc>
      </w:tr>
    </w:tbl>
    <w:p>
      <w:pPr>
        <w:spacing w:after="0" w:line="13" w:lineRule="exact"/>
        <w:rPr>
          <w:sz w:val="20"/>
          <w:szCs w:val="20"/>
          <w:color w:val="auto"/>
        </w:rPr>
      </w:pPr>
    </w:p>
    <w:tbl>
      <w:tblPr>
        <w:tblLayout w:type="fixed"/>
        <w:tblInd w:w="0" w:type="dxa"/>
        <w:tblCellMar>
          <w:top w:w="0" w:type="dxa"/>
          <w:left w:w="0" w:type="dxa"/>
          <w:bottom w:w="0" w:type="dxa"/>
          <w:right w:w="0" w:type="dxa"/>
        </w:tblCellMar>
      </w:tblPr>
      <w:tr>
        <w:trPr>
          <w:trHeight w:val="217"/>
        </w:trPr>
        <w:tc>
          <w:tcPr>
            <w:tcW w:w="5600" w:type="dxa"/>
            <w:vAlign w:val="bottom"/>
            <w:gridSpan w:val="2"/>
          </w:tcPr>
          <w:p>
            <w:pPr>
              <w:spacing w:after="0"/>
              <w:rPr>
                <w:sz w:val="20"/>
                <w:szCs w:val="20"/>
                <w:color w:val="auto"/>
              </w:rPr>
            </w:pPr>
            <w:r>
              <w:rPr>
                <w:rFonts w:ascii="Arial" w:cs="Arial" w:eastAsia="Arial" w:hAnsi="Arial"/>
                <w:sz w:val="14"/>
                <w:szCs w:val="14"/>
                <w:color w:val="231F20"/>
              </w:rPr>
              <w:t>* All dimensions above are within +/- ¼".</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580" w:type="dxa"/>
            <w:vAlign w:val="bottom"/>
          </w:tcPr>
          <w:p>
            <w:pPr>
              <w:ind w:left="160"/>
              <w:spacing w:after="0"/>
              <w:rPr>
                <w:sz w:val="20"/>
                <w:szCs w:val="20"/>
                <w:color w:val="auto"/>
              </w:rPr>
            </w:pPr>
            <w:r>
              <w:rPr>
                <w:rFonts w:ascii="Arial" w:cs="Arial" w:eastAsia="Arial" w:hAnsi="Arial"/>
                <w:sz w:val="13"/>
                <w:szCs w:val="13"/>
                <w:color w:val="231F20"/>
              </w:rPr>
              <w:t>4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9"/>
        </w:trPr>
        <w:tc>
          <w:tcPr>
            <w:tcW w:w="20" w:type="dxa"/>
            <w:vAlign w:val="bottom"/>
          </w:tcPr>
          <w:p>
            <w:pPr>
              <w:spacing w:after="0"/>
              <w:rPr>
                <w:sz w:val="5"/>
                <w:szCs w:val="5"/>
                <w:color w:val="auto"/>
              </w:rPr>
            </w:pPr>
          </w:p>
        </w:tc>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20" w:type="dxa"/>
            <w:vAlign w:val="bottom"/>
          </w:tcPr>
          <w:p>
            <w:pPr>
              <w:spacing w:after="0"/>
              <w:rPr>
                <w:sz w:val="9"/>
                <w:szCs w:val="9"/>
                <w:color w:val="auto"/>
              </w:rPr>
            </w:pPr>
          </w:p>
        </w:tc>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437008104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00" w:top="929" w:right="70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SB625WS/370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tcPr>
          <w:p>
            <w:pPr>
              <w:ind w:left="15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4.5 [134.5]</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 [104.6]</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2.3 [68.7]</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35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9430" cy="53587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extLst>
                    </a:blip>
                    <a:srcRect/>
                    <a:stretch>
                      <a:fillRect/>
                    </a:stretch>
                  </pic:blipFill>
                  <pic:spPr bwMode="auto">
                    <a:xfrm>
                      <a:off x="0" y="0"/>
                      <a:ext cx="6869430" cy="535876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1301"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20"/>
              <w:spacing w:after="0"/>
              <w:rPr>
                <w:sz w:val="20"/>
                <w:szCs w:val="20"/>
                <w:color w:val="auto"/>
              </w:rPr>
            </w:pPr>
            <w:r>
              <w:rPr>
                <w:rFonts w:ascii="Arial" w:cs="Arial" w:eastAsia="Arial" w:hAnsi="Arial"/>
                <w:sz w:val="14"/>
                <w:szCs w:val="14"/>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121"/>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301"/>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353" w:lineRule="exact"/>
        <w:rPr>
          <w:sz w:val="20"/>
          <w:szCs w:val="20"/>
          <w:color w:val="auto"/>
        </w:rPr>
      </w:pPr>
    </w:p>
    <w:p>
      <w:pPr>
        <w:ind w:left="81" w:right="240" w:hanging="81"/>
        <w:spacing w:after="0" w:line="257" w:lineRule="auto"/>
        <w:tabs>
          <w:tab w:leader="none" w:pos="81" w:val="left"/>
        </w:tabs>
        <w:numPr>
          <w:ilvl w:val="0"/>
          <w:numId w:val="1"/>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line="1" w:lineRule="exact"/>
        <w:rPr>
          <w:sz w:val="1"/>
          <w:szCs w:val="1"/>
          <w:color w:val="auto"/>
        </w:rPr>
      </w:pPr>
    </w:p>
    <w:tbl>
      <w:tblPr>
        <w:tblLayout w:type="fixed"/>
        <w:tblInd w:w="190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30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2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8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60" w:type="dxa"/>
            <w:vAlign w:val="bottom"/>
            <w:tcBorders>
              <w:left w:val="single" w:sz="8" w:color="58595B"/>
              <w:right w:val="single" w:sz="8" w:color="58595B"/>
            </w:tcBorders>
          </w:tcPr>
          <w:p>
            <w:pPr>
              <w:spacing w:after="0"/>
              <w:rPr>
                <w:sz w:val="19"/>
                <w:szCs w:val="19"/>
                <w:color w:val="auto"/>
              </w:rPr>
            </w:pPr>
          </w:p>
        </w:tc>
        <w:tc>
          <w:tcPr>
            <w:tcW w:w="900" w:type="dxa"/>
            <w:vAlign w:val="bottom"/>
            <w:tcBorders>
              <w:right w:val="single" w:sz="8" w:color="58595B"/>
            </w:tcBorders>
          </w:tcPr>
          <w:p>
            <w:pPr>
              <w:spacing w:after="0"/>
              <w:rPr>
                <w:sz w:val="19"/>
                <w:szCs w:val="19"/>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60" w:type="dxa"/>
            <w:vAlign w:val="bottom"/>
            <w:tcBorders>
              <w:left w:val="single" w:sz="8" w:color="58595B"/>
              <w:right w:val="single" w:sz="8" w:color="58595B"/>
            </w:tcBorders>
          </w:tcPr>
          <w:p>
            <w:pPr>
              <w:spacing w:after="0"/>
              <w:rPr>
                <w:sz w:val="15"/>
                <w:szCs w:val="15"/>
                <w:color w:val="auto"/>
              </w:rPr>
            </w:pPr>
          </w:p>
        </w:tc>
        <w:tc>
          <w:tcPr>
            <w:tcW w:w="900" w:type="dxa"/>
            <w:vAlign w:val="bottom"/>
            <w:tcBorders>
              <w:right w:val="single" w:sz="8" w:color="58595B"/>
            </w:tcBorders>
          </w:tcPr>
          <w:p>
            <w:pPr>
              <w:spacing w:after="0"/>
              <w:rPr>
                <w:sz w:val="15"/>
                <w:szCs w:val="15"/>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gridSpan w:val="2"/>
          </w:tcPr>
          <w:p>
            <w:pPr>
              <w:jc w:val="center"/>
              <w:ind w:left="7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73 [1830]</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440" w:type="dxa"/>
            <w:vAlign w:val="bottom"/>
          </w:tcPr>
          <w:p>
            <w:pPr>
              <w:jc w:val="right"/>
              <w:spacing w:after="0"/>
              <w:rPr>
                <w:sz w:val="20"/>
                <w:szCs w:val="20"/>
                <w:color w:val="auto"/>
              </w:rPr>
            </w:pPr>
            <w:r>
              <w:rPr>
                <w:rFonts w:ascii="Arial" w:cs="Arial" w:eastAsia="Arial" w:hAnsi="Arial"/>
                <w:sz w:val="14"/>
                <w:szCs w:val="14"/>
                <w:color w:val="231F20"/>
              </w:rPr>
              <w:t>64</w:t>
            </w:r>
          </w:p>
        </w:tc>
        <w:tc>
          <w:tcPr>
            <w:tcW w:w="580" w:type="dxa"/>
            <w:vAlign w:val="bottom"/>
          </w:tcPr>
          <w:p>
            <w:pPr>
              <w:ind w:left="20"/>
              <w:spacing w:after="0"/>
              <w:rPr>
                <w:sz w:val="20"/>
                <w:szCs w:val="20"/>
                <w:color w:val="auto"/>
              </w:rPr>
            </w:pPr>
            <w:r>
              <w:rPr>
                <w:rFonts w:ascii="Arial" w:cs="Arial" w:eastAsia="Arial" w:hAnsi="Arial"/>
                <w:sz w:val="14"/>
                <w:szCs w:val="14"/>
                <w:color w:val="231F20"/>
              </w:rPr>
              <w:t>[1626]</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311"/>
        </w:trPr>
        <w:tc>
          <w:tcPr>
            <w:tcW w:w="1460" w:type="dxa"/>
            <w:vAlign w:val="bottom"/>
            <w:tcBorders>
              <w:left w:val="single" w:sz="8" w:color="58595B"/>
              <w:bottom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Length D</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541" w:space="1140"/>
              <w:col w:w="5680"/>
            </w:cols>
            <w:pgMar w:left="979" w:top="929" w:right="900" w:bottom="452" w:gutter="0" w:footer="0" w:header="0"/>
            <w:type w:val="continuous"/>
          </w:sectPr>
        </w:pPr>
      </w:p>
    </w:tbl>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4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3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437008104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40"/>
      </w:cols>
      <w:pgMar w:left="700" w:top="929" w:right="7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2017-04-25T16:46:46Z</dcterms:created>
  <dcterms:modified xsi:type="dcterms:W3CDTF">2017-04-25T16:46:46Z</dcterms:modified>
</cp:coreProperties>
</file>